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80" w:rsidRDefault="00507B80" w:rsidP="00507B80">
      <w:pPr>
        <w:pStyle w:val="Heading1"/>
        <w:spacing w:line="397" w:lineRule="exact"/>
        <w:rPr>
          <w:rFonts w:hint="cs"/>
          <w:rtl/>
          <w:lang w:bidi="fa-IR"/>
        </w:rPr>
      </w:pPr>
      <w:r>
        <w:rPr>
          <w:rFonts w:hint="cs"/>
          <w:rtl/>
        </w:rPr>
        <w:t>افغانستان و معض</w:t>
      </w:r>
      <w:r w:rsidRPr="00E35235">
        <w:rPr>
          <w:rFonts w:hint="cs"/>
          <w:rtl/>
        </w:rPr>
        <w:t>ل جهانی مواد مخدر</w:t>
      </w:r>
    </w:p>
    <w:p w:rsidR="00507B80" w:rsidRDefault="00507B80" w:rsidP="00507B80">
      <w:pPr>
        <w:spacing w:line="397" w:lineRule="exact"/>
        <w:jc w:val="center"/>
        <w:rPr>
          <w:rFonts w:cs="40c_Compset" w:hint="cs"/>
          <w:b/>
          <w:bCs/>
          <w:sz w:val="32"/>
          <w:szCs w:val="32"/>
          <w:rtl/>
          <w:lang w:bidi="fa-IR"/>
        </w:rPr>
      </w:pPr>
    </w:p>
    <w:p w:rsidR="00507B80" w:rsidRPr="00847517" w:rsidRDefault="00507B80" w:rsidP="00507B80">
      <w:pPr>
        <w:spacing w:line="397" w:lineRule="exact"/>
        <w:jc w:val="right"/>
        <w:rPr>
          <w:rFonts w:cs="B Nazanin" w:hint="cs"/>
          <w:b/>
          <w:bCs/>
          <w:rtl/>
          <w:lang w:bidi="fa-IR"/>
        </w:rPr>
      </w:pPr>
      <w:r>
        <w:rPr>
          <w:rFonts w:cs="40c_Compset" w:hint="cs"/>
          <w:b/>
          <w:bCs/>
          <w:sz w:val="32"/>
          <w:szCs w:val="32"/>
          <w:rtl/>
          <w:lang w:bidi="fa-IR"/>
        </w:rPr>
        <w:t xml:space="preserve">     </w:t>
      </w:r>
      <w:r w:rsidRPr="00847517">
        <w:rPr>
          <w:rFonts w:cs="B Nazanin" w:hint="cs"/>
          <w:b/>
          <w:bCs/>
          <w:rtl/>
          <w:lang w:bidi="fa-IR"/>
        </w:rPr>
        <w:t>دکتر وحيد ظهوری حسیني</w:t>
      </w:r>
      <w:r w:rsidRPr="00847517">
        <w:rPr>
          <w:rStyle w:val="FootnoteReference"/>
          <w:rFonts w:cs="B Nazanin"/>
          <w:b/>
          <w:bCs/>
          <w:rtl/>
        </w:rPr>
        <w:footnoteReference w:customMarkFollows="1" w:id="1"/>
        <w:sym w:font="V_Lotus" w:char="F023"/>
      </w:r>
    </w:p>
    <w:p w:rsidR="00507B80" w:rsidRDefault="00507B80" w:rsidP="00507B80">
      <w:pPr>
        <w:spacing w:line="397" w:lineRule="exact"/>
        <w:jc w:val="right"/>
        <w:rPr>
          <w:rFonts w:cs="40c_Compset" w:hint="cs"/>
          <w:rtl/>
          <w:lang w:bidi="fa-IR"/>
        </w:rPr>
      </w:pP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استفاده از مواد مخدر شاید به اندازه بشر قدمت داشته باشد و هنوز هیچ کس نتوانسته است تاریخ پیدایش آن را مشخص کند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پس هیچ قوم و ملتی نیز نمی تواند ادعا کند که مواد مخدر و استفاده از آنها در آداب و سنن و رسوم خوب و بد آن قوم وجود نداشته و مربوط به دیگر اقوام است 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یکی از علمای جانور شناسی درتحقیقات خود به این نتیجه رسیده است که : حتی برخی از جانوران ، مخصوصا پرندگان ، انواع گیاهانی را مورد توجه و استفاده قرار داده اند که خاصیت تخدیر داشته</w:t>
      </w:r>
      <w:r>
        <w:rPr>
          <w:rFonts w:hint="cs"/>
          <w:rtl/>
        </w:rPr>
        <w:t xml:space="preserve"> به</w:t>
      </w:r>
      <w:r w:rsidRPr="00835B2E">
        <w:rPr>
          <w:rFonts w:hint="cs"/>
          <w:rtl/>
        </w:rPr>
        <w:t xml:space="preserve"> آنها نوعی آرامش موقت </w:t>
      </w:r>
      <w:r>
        <w:rPr>
          <w:rFonts w:hint="cs"/>
          <w:rtl/>
        </w:rPr>
        <w:t>مي‌دهد</w:t>
      </w:r>
      <w:r w:rsidRPr="00835B2E">
        <w:rPr>
          <w:rFonts w:hint="cs"/>
          <w:rtl/>
        </w:rPr>
        <w:t>.</w:t>
      </w:r>
    </w:p>
    <w:p w:rsidR="00507B80" w:rsidRDefault="00507B80" w:rsidP="00507B80">
      <w:pPr>
        <w:pStyle w:val="Stylematn"/>
        <w:rPr>
          <w:rStyle w:val="StylematnCharacterscale90Char"/>
          <w:rFonts w:hint="cs"/>
          <w:rtl/>
        </w:rPr>
      </w:pPr>
      <w:r w:rsidRPr="00835B2E">
        <w:rPr>
          <w:rFonts w:hint="cs"/>
          <w:rtl/>
        </w:rPr>
        <w:t>اقوام وحشی و ابتدایی از این نوع گیاهان ، در مراسم مذهبی استفاده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نموده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اند و </w:t>
      </w:r>
      <w:r w:rsidRPr="00847517">
        <w:rPr>
          <w:rStyle w:val="StylematnCharacterscale90Char"/>
          <w:rFonts w:hint="cs"/>
          <w:rtl/>
        </w:rPr>
        <w:t>امروز افراد متمدن نیز از مواد مخدر استفاده می‌كنند و کم و بیش انتظارات و توقعاتی از آن دارند.</w:t>
      </w:r>
    </w:p>
    <w:p w:rsidR="00507B80" w:rsidRPr="00847517" w:rsidRDefault="00507B80" w:rsidP="00507B80">
      <w:pPr>
        <w:pStyle w:val="Stylematn"/>
        <w:rPr>
          <w:rStyle w:val="matnChar"/>
          <w:rFonts w:hint="cs"/>
          <w:rtl/>
        </w:rPr>
      </w:pPr>
      <w:r w:rsidRPr="00847517">
        <w:rPr>
          <w:rStyle w:val="StylematnCharacterscale90Char"/>
          <w:rFonts w:hint="cs"/>
          <w:rtl/>
        </w:rPr>
        <w:t xml:space="preserve"> </w:t>
      </w:r>
      <w:r w:rsidRPr="00847517">
        <w:rPr>
          <w:rStyle w:val="matnChar"/>
          <w:rFonts w:hint="cs"/>
          <w:rtl/>
        </w:rPr>
        <w:t>شاعران، نویسندگان و هنرمندان معروفی نیز بوده</w:t>
      </w:r>
      <w:r>
        <w:rPr>
          <w:rStyle w:val="matnChar"/>
          <w:rFonts w:hint="cs"/>
          <w:rtl/>
        </w:rPr>
        <w:t>‌</w:t>
      </w:r>
      <w:r w:rsidRPr="00847517">
        <w:rPr>
          <w:rStyle w:val="matnChar"/>
          <w:rFonts w:hint="cs"/>
          <w:rtl/>
        </w:rPr>
        <w:t>اند که مواد مخدر و</w:t>
      </w:r>
      <w:r>
        <w:rPr>
          <w:rStyle w:val="matnChar"/>
          <w:rFonts w:hint="cs"/>
          <w:rtl/>
        </w:rPr>
        <w:t xml:space="preserve"> </w:t>
      </w:r>
      <w:r w:rsidRPr="00847517">
        <w:rPr>
          <w:rStyle w:val="matnChar"/>
          <w:rFonts w:hint="cs"/>
          <w:rtl/>
        </w:rPr>
        <w:t xml:space="preserve">یا حداقل قهوه را به منظور تحریک سلسله اعصاب و </w:t>
      </w:r>
      <w:r>
        <w:rPr>
          <w:rStyle w:val="matnChar"/>
          <w:rFonts w:hint="cs"/>
          <w:rtl/>
        </w:rPr>
        <w:t xml:space="preserve">خلق </w:t>
      </w:r>
      <w:r w:rsidRPr="00847517">
        <w:rPr>
          <w:rStyle w:val="matnChar"/>
          <w:rFonts w:hint="cs"/>
          <w:rtl/>
        </w:rPr>
        <w:t>اثر هنری برای خود لازم می‌دانسته</w:t>
      </w:r>
      <w:r>
        <w:rPr>
          <w:rStyle w:val="matnChar"/>
          <w:rFonts w:hint="cs"/>
          <w:rtl/>
        </w:rPr>
        <w:t>‌</w:t>
      </w:r>
      <w:r w:rsidRPr="00847517">
        <w:rPr>
          <w:rStyle w:val="matnChar"/>
          <w:rFonts w:hint="cs"/>
          <w:rtl/>
        </w:rPr>
        <w:t xml:space="preserve">اند و </w:t>
      </w:r>
      <w:r>
        <w:rPr>
          <w:rStyle w:val="matnChar"/>
          <w:rFonts w:hint="cs"/>
          <w:rtl/>
        </w:rPr>
        <w:t xml:space="preserve">شاعران </w:t>
      </w:r>
      <w:r w:rsidRPr="00847517">
        <w:rPr>
          <w:rStyle w:val="matnChar"/>
          <w:rFonts w:hint="cs"/>
          <w:rtl/>
        </w:rPr>
        <w:t xml:space="preserve">در این </w:t>
      </w:r>
      <w:r>
        <w:rPr>
          <w:rStyle w:val="matnChar"/>
          <w:rFonts w:hint="cs"/>
          <w:rtl/>
        </w:rPr>
        <w:t xml:space="preserve">زمينه </w:t>
      </w:r>
      <w:r w:rsidRPr="00847517">
        <w:rPr>
          <w:rStyle w:val="matnChar"/>
          <w:rFonts w:hint="cs"/>
          <w:rtl/>
        </w:rPr>
        <w:t>سروده‌هایی داشته</w:t>
      </w:r>
      <w:r>
        <w:rPr>
          <w:rStyle w:val="matnChar"/>
          <w:rFonts w:hint="cs"/>
          <w:rtl/>
        </w:rPr>
        <w:t>‌</w:t>
      </w:r>
      <w:r w:rsidRPr="00847517">
        <w:rPr>
          <w:rStyle w:val="matnChar"/>
          <w:rFonts w:hint="cs"/>
          <w:rtl/>
        </w:rPr>
        <w:t xml:space="preserve">اند. </w:t>
      </w:r>
    </w:p>
    <w:p w:rsidR="00507B80" w:rsidRPr="00835B2E" w:rsidRDefault="00507B80" w:rsidP="00507B80">
      <w:pPr>
        <w:pStyle w:val="Stylematn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t>به هر حال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مواد مخدر یک پدیدة تازه نیست</w:t>
      </w:r>
      <w:r>
        <w:rPr>
          <w:rFonts w:hint="cs"/>
          <w:rtl/>
        </w:rPr>
        <w:t>ٍ؛</w:t>
      </w:r>
      <w:r w:rsidRPr="00835B2E">
        <w:rPr>
          <w:rFonts w:hint="cs"/>
          <w:rtl/>
        </w:rPr>
        <w:t xml:space="preserve"> در همة کشورها پیشینة تاریخی دارد و زیانهای مهلک آن را همه می دانند . آنچه این پدیده را به عنوان </w:t>
      </w:r>
      <w:r>
        <w:rPr>
          <w:rFonts w:hint="cs"/>
          <w:rtl/>
        </w:rPr>
        <w:t xml:space="preserve">يك </w:t>
      </w:r>
      <w:r w:rsidRPr="00835B2E">
        <w:rPr>
          <w:rFonts w:hint="cs"/>
          <w:rtl/>
        </w:rPr>
        <w:t>ب</w:t>
      </w:r>
      <w:r>
        <w:rPr>
          <w:rFonts w:hint="cs"/>
          <w:rtl/>
        </w:rPr>
        <w:t>لاي</w:t>
      </w:r>
      <w:r w:rsidRPr="00835B2E">
        <w:rPr>
          <w:rFonts w:hint="cs"/>
          <w:rtl/>
        </w:rPr>
        <w:t xml:space="preserve"> جهانی، تهدیدکنند</w:t>
      </w:r>
      <w:r>
        <w:rPr>
          <w:rFonts w:hint="cs"/>
          <w:rtl/>
        </w:rPr>
        <w:t>ة</w:t>
      </w:r>
      <w:r w:rsidRPr="00835B2E">
        <w:rPr>
          <w:rFonts w:hint="cs"/>
          <w:rtl/>
        </w:rPr>
        <w:t xml:space="preserve">  امنیت ملی و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المللی و عامل </w:t>
      </w:r>
      <w:r>
        <w:rPr>
          <w:rFonts w:hint="cs"/>
          <w:rtl/>
        </w:rPr>
        <w:t>تأثير</w:t>
      </w:r>
      <w:r w:rsidRPr="00835B2E">
        <w:rPr>
          <w:rFonts w:hint="cs"/>
          <w:rtl/>
        </w:rPr>
        <w:t xml:space="preserve">گذار بر سلامت فکری، جسمی و اخلاقی انسانها تبدیل کرده، </w:t>
      </w:r>
      <w:r>
        <w:rPr>
          <w:rFonts w:hint="cs"/>
          <w:rtl/>
        </w:rPr>
        <w:t xml:space="preserve">افزايش روزافزون، </w:t>
      </w:r>
      <w:r w:rsidRPr="00835B2E">
        <w:rPr>
          <w:rFonts w:hint="cs"/>
          <w:rtl/>
        </w:rPr>
        <w:t>تولید، قاچاق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و گسترش این تجارت سیاه مرگبار و سوء مصرف آن در جهان است .</w:t>
      </w:r>
    </w:p>
    <w:p w:rsidR="00507B80" w:rsidRPr="00835B2E" w:rsidRDefault="00507B80" w:rsidP="00507B80">
      <w:pPr>
        <w:pStyle w:val="Stylematn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t>مبارزه با مواد مخدر نیز تازگی ندارد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دولتها و جامعة جهانی از 250 سال قبل تا امروز با مسئله الکل و مواد مخدر روب</w:t>
      </w:r>
      <w:r>
        <w:rPr>
          <w:rFonts w:hint="cs"/>
          <w:rtl/>
        </w:rPr>
        <w:t>ه‌</w:t>
      </w:r>
      <w:r w:rsidRPr="00835B2E">
        <w:rPr>
          <w:rFonts w:hint="cs"/>
          <w:rtl/>
        </w:rPr>
        <w:t>رو بوده و م</w:t>
      </w:r>
      <w:r>
        <w:rPr>
          <w:rFonts w:hint="cs"/>
          <w:rtl/>
        </w:rPr>
        <w:t>أ</w:t>
      </w:r>
      <w:r w:rsidRPr="00835B2E">
        <w:rPr>
          <w:rFonts w:hint="cs"/>
          <w:rtl/>
        </w:rPr>
        <w:t>موران مبارزه با مواد مخدر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در این کشورها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و حتی کشورهای پیشرفتة  جهان، با آنکه به تمام وسایل پیشرفته مجهز هستند و از تمام امکانات استفاده می کنند نتوانسته یا نخواسته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از شدت رواج این مواد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مخصوصا در میان طبقه جوان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بکاهند.</w:t>
      </w:r>
    </w:p>
    <w:p w:rsidR="00507B80" w:rsidRPr="00835B2E" w:rsidRDefault="00507B80" w:rsidP="00507B80">
      <w:pPr>
        <w:pStyle w:val="Stylematn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t>پس اعتیاد و مسئلة مواد مخدر یک مشکل جهانی است که ارتباط به زمان و مکان مشخصی ندارد و مبارزه با این معضل جهانی و آفت انسانی همیاری جهانی را می طلبد و این مبارزه و همیاری باید اصولی، منطقی و مخصوصا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منطبق با رعایت موازین قانونی، اخلاقی، انسانی و بدون تبعیض باشد.</w:t>
      </w:r>
    </w:p>
    <w:p w:rsidR="00507B80" w:rsidRDefault="00507B80" w:rsidP="00507B80">
      <w:pPr>
        <w:pStyle w:val="sotitrasli"/>
        <w:spacing w:line="360" w:lineRule="exact"/>
        <w:rPr>
          <w:rFonts w:hint="cs"/>
          <w:rtl/>
        </w:rPr>
      </w:pPr>
    </w:p>
    <w:p w:rsidR="00507B80" w:rsidRPr="00835B2E" w:rsidRDefault="00507B80" w:rsidP="00507B80">
      <w:pPr>
        <w:pStyle w:val="sotitrasli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t>آشنایی با انواع مواد مخدر و افیونی:</w:t>
      </w:r>
    </w:p>
    <w:p w:rsidR="00507B80" w:rsidRPr="00835B2E" w:rsidRDefault="00507B80" w:rsidP="00507B80">
      <w:pPr>
        <w:pStyle w:val="Stylematn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t>تریاک</w:t>
      </w:r>
      <w:r>
        <w:rPr>
          <w:rStyle w:val="FootnoteReference"/>
          <w:rtl/>
        </w:rPr>
        <w:footnoteReference w:id="2"/>
      </w:r>
      <w:r w:rsidRPr="00835B2E">
        <w:rPr>
          <w:rFonts w:hint="cs"/>
          <w:rtl/>
        </w:rPr>
        <w:t>، شیره و سوختة تریاک، کدئین</w:t>
      </w:r>
      <w:r>
        <w:rPr>
          <w:rStyle w:val="FootnoteReference"/>
          <w:rtl/>
        </w:rPr>
        <w:footnoteReference w:id="3"/>
      </w:r>
      <w:r w:rsidRPr="00835B2E">
        <w:rPr>
          <w:rFonts w:hint="cs"/>
          <w:rtl/>
        </w:rPr>
        <w:t>،</w:t>
      </w:r>
      <w:r w:rsidRPr="00835B2E">
        <w:t xml:space="preserve"> </w:t>
      </w:r>
      <w:r w:rsidRPr="00835B2E">
        <w:rPr>
          <w:rFonts w:hint="cs"/>
          <w:rtl/>
        </w:rPr>
        <w:t>هروئین</w:t>
      </w:r>
      <w:r>
        <w:rPr>
          <w:rStyle w:val="FootnoteReference"/>
          <w:rtl/>
        </w:rPr>
        <w:footnoteReference w:id="4"/>
      </w:r>
      <w:r w:rsidRPr="00835B2E">
        <w:rPr>
          <w:rFonts w:hint="cs"/>
          <w:rtl/>
        </w:rPr>
        <w:t xml:space="preserve"> و</w:t>
      </w:r>
      <w:r>
        <w:t xml:space="preserve"> </w:t>
      </w:r>
      <w:r>
        <w:rPr>
          <w:rFonts w:hint="cs"/>
          <w:rtl/>
        </w:rPr>
        <w:t>م</w:t>
      </w:r>
      <w:r w:rsidRPr="00835B2E">
        <w:rPr>
          <w:rFonts w:hint="cs"/>
          <w:rtl/>
        </w:rPr>
        <w:t>رفین</w:t>
      </w:r>
      <w:r>
        <w:rPr>
          <w:rStyle w:val="FootnoteReference"/>
          <w:rtl/>
        </w:rPr>
        <w:footnoteReference w:id="5"/>
      </w:r>
      <w:r w:rsidRPr="00835B2E">
        <w:rPr>
          <w:rFonts w:hint="cs"/>
          <w:rtl/>
        </w:rPr>
        <w:t xml:space="preserve"> شایع</w:t>
      </w:r>
      <w:r>
        <w:rPr>
          <w:rFonts w:hint="cs"/>
          <w:rtl/>
        </w:rPr>
        <w:t>‌تر</w:t>
      </w:r>
      <w:r w:rsidRPr="00835B2E">
        <w:rPr>
          <w:rFonts w:hint="cs"/>
          <w:rtl/>
        </w:rPr>
        <w:t>ین مواد افیونی غیرقانونی مورد استفاده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باشد.</w:t>
      </w:r>
    </w:p>
    <w:p w:rsidR="00507B80" w:rsidRPr="00835B2E" w:rsidRDefault="00507B80" w:rsidP="00507B80">
      <w:pPr>
        <w:pStyle w:val="Stylematn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lastRenderedPageBreak/>
        <w:t>تریاک از گیاه خشخاش به دست می آید و منش</w:t>
      </w:r>
      <w:r>
        <w:rPr>
          <w:rFonts w:hint="cs"/>
          <w:rtl/>
        </w:rPr>
        <w:t>أ</w:t>
      </w:r>
      <w:r w:rsidRPr="00835B2E">
        <w:rPr>
          <w:rFonts w:hint="cs"/>
          <w:rtl/>
        </w:rPr>
        <w:t xml:space="preserve"> هروئین، کدئین و مرفین نیز همین</w:t>
      </w:r>
      <w:r w:rsidRPr="00835B2E">
        <w:t xml:space="preserve"> </w:t>
      </w:r>
      <w:r w:rsidRPr="00835B2E">
        <w:rPr>
          <w:rFonts w:hint="cs"/>
          <w:rtl/>
        </w:rPr>
        <w:t>ماده است.</w:t>
      </w:r>
    </w:p>
    <w:p w:rsidR="00507B80" w:rsidRPr="00835B2E" w:rsidRDefault="00507B80" w:rsidP="00507B80">
      <w:pPr>
        <w:pStyle w:val="Stylematn"/>
        <w:spacing w:line="360" w:lineRule="exact"/>
        <w:rPr>
          <w:rFonts w:hint="cs"/>
          <w:rtl/>
        </w:rPr>
      </w:pPr>
      <w:r w:rsidRPr="00835B2E">
        <w:rPr>
          <w:rFonts w:hint="cs"/>
          <w:rtl/>
        </w:rPr>
        <w:t>حشیش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یا چرس</w:t>
      </w:r>
      <w:r>
        <w:rPr>
          <w:rStyle w:val="FootnoteReference"/>
          <w:rtl/>
        </w:rPr>
        <w:footnoteReference w:id="6"/>
      </w:r>
      <w:r w:rsidRPr="00835B2E">
        <w:rPr>
          <w:rFonts w:hint="cs"/>
          <w:rtl/>
        </w:rPr>
        <w:t xml:space="preserve"> هم نوعی دیگر از مواد مخدر است که از سر شاخه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</w:t>
      </w:r>
      <w:r w:rsidRPr="00835B2E">
        <w:t xml:space="preserve"> </w:t>
      </w:r>
      <w:r w:rsidRPr="00835B2E">
        <w:rPr>
          <w:rFonts w:hint="cs"/>
          <w:rtl/>
        </w:rPr>
        <w:t>گیاه شاهدانه</w:t>
      </w:r>
      <w:r>
        <w:rPr>
          <w:rStyle w:val="FootnoteReference"/>
          <w:rtl/>
        </w:rPr>
        <w:footnoteReference w:id="7"/>
      </w:r>
      <w:r w:rsidRPr="00835B2E">
        <w:rPr>
          <w:rFonts w:hint="cs"/>
          <w:rtl/>
        </w:rPr>
        <w:t xml:space="preserve"> به دست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آید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(شاهدانه در دوران باستان به گیاه اهریمن معروف بوده است</w:t>
      </w:r>
      <w:r>
        <w:rPr>
          <w:rFonts w:hint="cs"/>
          <w:rtl/>
        </w:rPr>
        <w:t>.)</w:t>
      </w:r>
      <w:r w:rsidRPr="00835B2E">
        <w:rPr>
          <w:rFonts w:hint="cs"/>
          <w:rtl/>
        </w:rPr>
        <w:t xml:space="preserve"> این ماده به عنوان دروازة اعتیاد شناخته شده و مصرف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کنندگان هروئین، تریاک و کوکائین غالبا اعتیاد را با حشیش یا چرس آغاز کرده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کوکائین نیز ماده مخدر و افیونی </w:t>
      </w:r>
      <w:r>
        <w:rPr>
          <w:rFonts w:hint="cs"/>
          <w:rtl/>
        </w:rPr>
        <w:t xml:space="preserve">ديگري است </w:t>
      </w:r>
      <w:r w:rsidRPr="00835B2E">
        <w:rPr>
          <w:rFonts w:hint="cs"/>
          <w:rtl/>
        </w:rPr>
        <w:t xml:space="preserve">که شکل بلوری و سفیدرنگ </w:t>
      </w:r>
      <w:r>
        <w:rPr>
          <w:rFonts w:hint="cs"/>
          <w:rtl/>
        </w:rPr>
        <w:t>دارد و</w:t>
      </w:r>
      <w:r w:rsidRPr="00835B2E">
        <w:rPr>
          <w:rFonts w:hint="cs"/>
          <w:rtl/>
        </w:rPr>
        <w:t xml:space="preserve"> از برگهای گیاه کوکا به دست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آید.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اکستاسی</w:t>
      </w:r>
      <w:r>
        <w:rPr>
          <w:rStyle w:val="FootnoteReference"/>
          <w:rtl/>
        </w:rPr>
        <w:footnoteReference w:id="8"/>
      </w:r>
      <w:r w:rsidRPr="00835B2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ال‌اس‌دي</w:t>
      </w:r>
      <w:r>
        <w:rPr>
          <w:rStyle w:val="FootnoteReference"/>
          <w:rtl/>
        </w:rPr>
        <w:footnoteReference w:id="9"/>
      </w:r>
      <w:r w:rsidRPr="00835B2E">
        <w:rPr>
          <w:rFonts w:hint="cs"/>
          <w:rtl/>
        </w:rPr>
        <w:t xml:space="preserve"> یا قرص شادی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بخش</w:t>
      </w:r>
      <w:r>
        <w:rPr>
          <w:rFonts w:hint="cs"/>
          <w:rtl/>
        </w:rPr>
        <w:t xml:space="preserve"> از</w:t>
      </w:r>
      <w:r w:rsidRPr="00835B2E">
        <w:rPr>
          <w:rFonts w:hint="cs"/>
          <w:rtl/>
        </w:rPr>
        <w:t xml:space="preserve"> انواع دیگر و جدید </w:t>
      </w:r>
      <w:r>
        <w:rPr>
          <w:rFonts w:hint="cs"/>
          <w:rtl/>
        </w:rPr>
        <w:t xml:space="preserve">مواد </w:t>
      </w:r>
      <w:r w:rsidRPr="00835B2E">
        <w:rPr>
          <w:rFonts w:hint="cs"/>
          <w:rtl/>
        </w:rPr>
        <w:t xml:space="preserve">مخدرند که به صورت دارو و به اشکال مختلف: قرص، کپسول، پودر استنشاقی و برچسبهای پوستی عرضه شده و </w:t>
      </w:r>
      <w:r>
        <w:rPr>
          <w:rFonts w:hint="cs"/>
          <w:rtl/>
        </w:rPr>
        <w:t>متأسفانه</w:t>
      </w:r>
      <w:r w:rsidRPr="00835B2E">
        <w:rPr>
          <w:rFonts w:hint="cs"/>
          <w:rtl/>
        </w:rPr>
        <w:t xml:space="preserve"> هر ساله مصرف آن رو به افزایش است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در حالی که مضرات آن صد برابر حشیش است ، جوانان و خانواده ها هیچ اطلاعی از عوارض آن ندارند.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و </w:t>
      </w:r>
      <w:r w:rsidRPr="00835B2E">
        <w:rPr>
          <w:rFonts w:hint="cs"/>
          <w:rtl/>
        </w:rPr>
        <w:t>بالاخره ماری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جوانا</w:t>
      </w:r>
      <w:r>
        <w:rPr>
          <w:rStyle w:val="FootnoteReference"/>
          <w:rtl/>
        </w:rPr>
        <w:footnoteReference w:id="10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که از گیاه شاهدانه به دست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آید و نامهای مختلفی نظیر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گراس، علف،</w:t>
      </w:r>
      <w:r>
        <w:rPr>
          <w:rFonts w:hint="cs"/>
          <w:rtl/>
        </w:rPr>
        <w:t xml:space="preserve"> </w:t>
      </w:r>
      <w:r w:rsidRPr="00835B2E">
        <w:t xml:space="preserve"> </w:t>
      </w:r>
      <w:r w:rsidRPr="00835B2E">
        <w:rPr>
          <w:rFonts w:hint="cs"/>
          <w:rtl/>
        </w:rPr>
        <w:t>بنگ،</w:t>
      </w:r>
      <w:r w:rsidRPr="00835B2E">
        <w:t xml:space="preserve"> </w:t>
      </w:r>
      <w:r w:rsidRPr="00835B2E">
        <w:rPr>
          <w:rFonts w:hint="cs"/>
          <w:rtl/>
        </w:rPr>
        <w:t>سیگاری و امثال آن دارد، نوع دیگر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Pr="00835B2E">
        <w:rPr>
          <w:rFonts w:hint="cs"/>
          <w:rtl/>
        </w:rPr>
        <w:t xml:space="preserve">مواد مخدر </w:t>
      </w:r>
      <w:r>
        <w:rPr>
          <w:rFonts w:hint="cs"/>
          <w:rtl/>
        </w:rPr>
        <w:t>است.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 مجموع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مواد مخدر و استعمال آنها را می</w:t>
      </w:r>
      <w:r>
        <w:rPr>
          <w:rFonts w:hint="cs"/>
          <w:rtl/>
        </w:rPr>
        <w:t>‌ت</w:t>
      </w:r>
      <w:r w:rsidRPr="00835B2E">
        <w:rPr>
          <w:rFonts w:hint="cs"/>
          <w:rtl/>
        </w:rPr>
        <w:t>وان تحت سه دسته طبقه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بندی کرد: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1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افسرده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کننده و آرامبخش مانند (هروئین و باربیتوراتها)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2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شوق آور و محرک مانند (کوکائین و آمف</w:t>
      </w:r>
      <w:r>
        <w:rPr>
          <w:rFonts w:hint="cs"/>
          <w:rtl/>
        </w:rPr>
        <w:t>تامين</w:t>
      </w:r>
      <w:r w:rsidRPr="00835B2E">
        <w:rPr>
          <w:rFonts w:hint="cs"/>
          <w:rtl/>
        </w:rPr>
        <w:t xml:space="preserve">)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3.</w:t>
      </w:r>
      <w:r w:rsidRPr="00835B2E">
        <w:rPr>
          <w:rFonts w:hint="cs"/>
          <w:rtl/>
        </w:rPr>
        <w:t xml:space="preserve"> توهم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زا مانند (ماری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جوانا ، اکستاسی و</w:t>
      </w:r>
      <w:r w:rsidRPr="00835B2E">
        <w:t>LSD</w:t>
      </w:r>
      <w:r w:rsidRPr="00835B2E">
        <w:rPr>
          <w:rFonts w:hint="cs"/>
          <w:rtl/>
        </w:rPr>
        <w:t>)</w:t>
      </w:r>
    </w:p>
    <w:p w:rsidR="00507B80" w:rsidRDefault="00507B80" w:rsidP="00507B80">
      <w:pPr>
        <w:pStyle w:val="sotitrasli"/>
        <w:rPr>
          <w:rFonts w:hint="cs"/>
          <w:rtl/>
        </w:rPr>
      </w:pPr>
    </w:p>
    <w:p w:rsidR="00507B80" w:rsidRPr="00835B2E" w:rsidRDefault="00507B80" w:rsidP="00507B80">
      <w:pPr>
        <w:pStyle w:val="sotitrasli"/>
        <w:rPr>
          <w:rFonts w:hint="cs"/>
          <w:rtl/>
        </w:rPr>
      </w:pPr>
      <w:r w:rsidRPr="00835B2E">
        <w:rPr>
          <w:rFonts w:hint="cs"/>
          <w:rtl/>
        </w:rPr>
        <w:t xml:space="preserve">مواد مخدر و سیاست جهانی: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آشفته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بازار سیاسی جهان امروز که حق از باطل شناخته نمی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شود و جنایتکار و تروریست حامی مظلومین و قربانیان تروریسم و مواد مخدر جلوه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کند و حتی همین قربانیان، به نام تروریست و ضد حقوق بشر</w:t>
      </w:r>
      <w:r>
        <w:rPr>
          <w:rFonts w:hint="cs"/>
          <w:rtl/>
        </w:rPr>
        <w:t>، از سوي ه</w:t>
      </w:r>
      <w:r w:rsidRPr="00835B2E">
        <w:rPr>
          <w:rFonts w:hint="cs"/>
          <w:rtl/>
        </w:rPr>
        <w:t>مان جنایتکاران مورد م</w:t>
      </w:r>
      <w:r>
        <w:rPr>
          <w:rFonts w:hint="cs"/>
          <w:rtl/>
        </w:rPr>
        <w:t>ؤ</w:t>
      </w:r>
      <w:r w:rsidRPr="00835B2E">
        <w:rPr>
          <w:rFonts w:hint="cs"/>
          <w:rtl/>
        </w:rPr>
        <w:t>اخذه و محاکمه قرار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گیرند، آنچه به وضوح آشکار شده این است که </w:t>
      </w:r>
      <w:r>
        <w:rPr>
          <w:rFonts w:hint="cs"/>
          <w:rtl/>
        </w:rPr>
        <w:t xml:space="preserve">در پس‌پردة </w:t>
      </w:r>
      <w:r w:rsidRPr="00835B2E">
        <w:rPr>
          <w:rFonts w:hint="cs"/>
          <w:rtl/>
        </w:rPr>
        <w:t>گسترش مواد مخدر در جهان، قدرتهای بزرگ جهانی قرار دار</w:t>
      </w:r>
      <w:r>
        <w:rPr>
          <w:rFonts w:hint="cs"/>
          <w:rtl/>
        </w:rPr>
        <w:t>ن</w:t>
      </w:r>
      <w:r w:rsidRPr="00835B2E">
        <w:rPr>
          <w:rFonts w:hint="cs"/>
          <w:rtl/>
        </w:rPr>
        <w:t>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و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حتی اکنون هم که پدیدة مواد مخدر و گسترش انواع آن به عنوان یک معضل اجتماعی، سیاسی و اخیرا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به عنوان یک بحران در صحنة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و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سطح کشورها در دستور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کار آن قدرتها قرار گرفته  باز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هم در</w:t>
      </w:r>
      <w:r>
        <w:rPr>
          <w:rFonts w:hint="cs"/>
          <w:rtl/>
        </w:rPr>
        <w:t xml:space="preserve"> عصر </w:t>
      </w:r>
      <w:r w:rsidRPr="00835B2E">
        <w:rPr>
          <w:rFonts w:hint="cs"/>
          <w:rtl/>
        </w:rPr>
        <w:t>استعمار</w:t>
      </w:r>
      <w:r>
        <w:rPr>
          <w:rFonts w:hint="cs"/>
          <w:rtl/>
        </w:rPr>
        <w:t>ن</w:t>
      </w:r>
      <w:r w:rsidRPr="00835B2E">
        <w:rPr>
          <w:rFonts w:hint="cs"/>
          <w:rtl/>
        </w:rPr>
        <w:t>و، تجارت مواد مخدر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به منظور تداوم سلطه بر مستعمرات ، جلوة دیگری یافته و از ابزارهای ضد فرهنگی برای تحمیق با ترفندهای درمانی و حربه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اقتصادی استفاده شده و دامنة  این طرح</w:t>
      </w:r>
      <w:r>
        <w:rPr>
          <w:rFonts w:hint="cs"/>
          <w:rtl/>
        </w:rPr>
        <w:t>ها</w:t>
      </w:r>
      <w:r w:rsidRPr="00835B2E">
        <w:rPr>
          <w:rFonts w:hint="cs"/>
          <w:rtl/>
        </w:rPr>
        <w:t xml:space="preserve"> به تهاجم نظامی نیز کشیده شده است 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نق</w:t>
      </w:r>
      <w:r w:rsidRPr="00835B2E">
        <w:rPr>
          <w:rFonts w:hint="cs"/>
          <w:rtl/>
        </w:rPr>
        <w:t>ش دولتها و قدرتهای بزرگ در دهه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اخیر در گسترش مواد مخدر در جهان و فراهم کردن زمینه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قاچاق و ترانزیت آن در صحنۀ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 این پدیده را به یک ب</w:t>
      </w:r>
      <w:r>
        <w:rPr>
          <w:rFonts w:hint="cs"/>
          <w:rtl/>
        </w:rPr>
        <w:t>لاي</w:t>
      </w:r>
      <w:r w:rsidRPr="00835B2E">
        <w:rPr>
          <w:rFonts w:hint="cs"/>
          <w:rtl/>
        </w:rPr>
        <w:t xml:space="preserve"> جهانی و معضل ملی در سطح کشورها تبدیل کرده </w:t>
      </w:r>
      <w:r>
        <w:rPr>
          <w:rFonts w:hint="cs"/>
          <w:rtl/>
        </w:rPr>
        <w:t>است. ج</w:t>
      </w:r>
      <w:r w:rsidRPr="00835B2E">
        <w:rPr>
          <w:rFonts w:hint="cs"/>
          <w:rtl/>
        </w:rPr>
        <w:t>نگهای تریاک عصر حاضر، به صورت پنهان، بشر را در معرض تهدید قرار داده است و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کارتلهای قاچاق مواد مخدر و دولتهای حامی آنها دنیا را به دردسر انداخته و تجارت سالم و قانونی را به فساد کشیده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اند.</w:t>
      </w:r>
      <w:r w:rsidRPr="00835B2E">
        <w:t xml:space="preserve"> </w:t>
      </w:r>
      <w:r w:rsidRPr="00835B2E">
        <w:rPr>
          <w:rFonts w:hint="cs"/>
          <w:rtl/>
        </w:rPr>
        <w:t xml:space="preserve">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کارت</w:t>
      </w:r>
      <w:r>
        <w:rPr>
          <w:rFonts w:hint="cs"/>
          <w:rtl/>
        </w:rPr>
        <w:t>ل</w:t>
      </w:r>
      <w:r w:rsidRPr="00835B2E">
        <w:rPr>
          <w:rFonts w:hint="cs"/>
          <w:rtl/>
        </w:rPr>
        <w:t>های مدلین</w:t>
      </w:r>
      <w:r>
        <w:rPr>
          <w:rStyle w:val="FootnoteReference"/>
          <w:rtl/>
        </w:rPr>
        <w:footnoteReference w:id="11"/>
      </w:r>
      <w:r w:rsidRPr="00835B2E">
        <w:rPr>
          <w:rFonts w:hint="cs"/>
          <w:rtl/>
        </w:rPr>
        <w:t xml:space="preserve"> و کالی</w:t>
      </w:r>
      <w:r>
        <w:rPr>
          <w:rStyle w:val="FootnoteReference"/>
          <w:rtl/>
        </w:rPr>
        <w:footnoteReference w:id="12"/>
      </w:r>
      <w:r w:rsidRPr="00835B2E">
        <w:t xml:space="preserve"> </w:t>
      </w:r>
      <w:r w:rsidRPr="00835B2E">
        <w:rPr>
          <w:rFonts w:hint="cs"/>
          <w:rtl/>
        </w:rPr>
        <w:t xml:space="preserve"> </w:t>
      </w:r>
      <w:r w:rsidRPr="005B0F7D">
        <w:rPr>
          <w:rFonts w:hint="cs"/>
          <w:rtl/>
        </w:rPr>
        <w:t>(دو شهر</w:t>
      </w:r>
      <w:r>
        <w:rPr>
          <w:rFonts w:hint="cs"/>
          <w:rtl/>
        </w:rPr>
        <w:t xml:space="preserve"> مجاور غرب </w:t>
      </w:r>
      <w:r w:rsidRPr="005B0F7D">
        <w:rPr>
          <w:rFonts w:hint="cs"/>
          <w:rtl/>
        </w:rPr>
        <w:t>و</w:t>
      </w:r>
      <w:r>
        <w:rPr>
          <w:rFonts w:hint="cs"/>
          <w:rtl/>
        </w:rPr>
        <w:t xml:space="preserve"> جنوب غربی بوگوتا پایتخت کلمبیا</w:t>
      </w:r>
      <w:r w:rsidRPr="005B0F7D">
        <w:rPr>
          <w:rFonts w:hint="cs"/>
          <w:rtl/>
        </w:rPr>
        <w:t xml:space="preserve">) در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>ی جنوبی ، مافیا که شهرت جهانی دارد در اروپای شرقی ، تریادها</w:t>
      </w:r>
      <w:r>
        <w:rPr>
          <w:rStyle w:val="FootnoteReference"/>
          <w:rtl/>
        </w:rPr>
        <w:footnoteReference w:id="13"/>
      </w:r>
      <w:r w:rsidRPr="00835B2E">
        <w:rPr>
          <w:rFonts w:hint="cs"/>
          <w:rtl/>
        </w:rPr>
        <w:t xml:space="preserve"> در اروپا ،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وآسیا به ویژه در چین و هنگ</w:t>
      </w:r>
      <w:r>
        <w:rPr>
          <w:rFonts w:hint="cs"/>
          <w:rtl/>
        </w:rPr>
        <w:t>‌ك</w:t>
      </w:r>
      <w:r w:rsidRPr="00835B2E">
        <w:rPr>
          <w:rFonts w:hint="cs"/>
          <w:rtl/>
        </w:rPr>
        <w:t>نگ و گروه مواد مخدر مسکو در افغانستان، لندن و لائوس ازجمله کارتلهای مطرح و عامل حمل و نقل و قاچاق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مواد مخدر هستند که از مرحلۀ تولید تا توزیع مواد را در سطح جهانی کنترل و هدایت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کنند.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این باندها و گروهها از زیرساختهای مدرن عصر فعلی از قبیل کامپیوتر، ماهواره، تجهیزات مخابراتی و ارتباطی، سلاحهای سبک و نیمه سنگین، هواپیما، کشتی و انواع خودرو برخوردار</w:t>
      </w:r>
      <w:r>
        <w:rPr>
          <w:rFonts w:hint="cs"/>
          <w:rtl/>
        </w:rPr>
        <w:t>ند،</w:t>
      </w:r>
      <w:r w:rsidRPr="00835B2E">
        <w:rPr>
          <w:rFonts w:hint="cs"/>
          <w:rtl/>
        </w:rPr>
        <w:t xml:space="preserve"> آگاهانه گرد هم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آیند و دارای سازمان، تشکیلات و سلسله مراتب هستند و جهت </w:t>
      </w:r>
      <w:r>
        <w:rPr>
          <w:rFonts w:hint="cs"/>
          <w:rtl/>
        </w:rPr>
        <w:t xml:space="preserve">نيل به </w:t>
      </w:r>
      <w:r w:rsidRPr="00835B2E">
        <w:rPr>
          <w:rFonts w:hint="cs"/>
          <w:rtl/>
        </w:rPr>
        <w:t>اهداف خود، تبهکاریهای سازمان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یافته را نیز مرتکب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شوند.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بنابراين،</w:t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توان گفت: یک رابطة مستقیم بین مواد مخدر و افزایش جنایت و خشونت وجود دارد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و در موارد زیادی دیده شده که درآمد حاصل از مواد</w:t>
      </w:r>
      <w:r>
        <w:rPr>
          <w:rFonts w:hint="cs"/>
          <w:rtl/>
        </w:rPr>
        <w:t xml:space="preserve"> ‌</w:t>
      </w:r>
      <w:r w:rsidRPr="00835B2E">
        <w:rPr>
          <w:rFonts w:hint="cs"/>
          <w:rtl/>
        </w:rPr>
        <w:t>مخدر صرف بسیاری از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خونبارترین مناقشات مسلحانه در جهان </w:t>
      </w:r>
      <w:r>
        <w:rPr>
          <w:rFonts w:hint="cs"/>
          <w:rtl/>
        </w:rPr>
        <w:t>ش</w:t>
      </w:r>
      <w:r w:rsidRPr="00835B2E">
        <w:rPr>
          <w:rFonts w:hint="cs"/>
          <w:rtl/>
        </w:rPr>
        <w:t>ده و می</w:t>
      </w:r>
      <w:r>
        <w:rPr>
          <w:rFonts w:hint="cs"/>
          <w:rtl/>
        </w:rPr>
        <w:t>‌شو</w:t>
      </w:r>
      <w:r w:rsidRPr="00835B2E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که </w:t>
      </w:r>
      <w:r>
        <w:rPr>
          <w:rFonts w:hint="cs"/>
          <w:rtl/>
        </w:rPr>
        <w:t>تأثير</w:t>
      </w:r>
      <w:r w:rsidRPr="00835B2E">
        <w:rPr>
          <w:rFonts w:hint="cs"/>
          <w:rtl/>
        </w:rPr>
        <w:t xml:space="preserve"> مستقیمی بر </w:t>
      </w:r>
      <w:r>
        <w:rPr>
          <w:rFonts w:hint="cs"/>
          <w:rtl/>
        </w:rPr>
        <w:t xml:space="preserve">امور </w:t>
      </w:r>
      <w:r w:rsidRPr="00835B2E">
        <w:rPr>
          <w:rFonts w:hint="cs"/>
          <w:rtl/>
        </w:rPr>
        <w:t>اقتصادی کشورها دارد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زیرا هر ساله کشورها مجبور هستند هزینه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هنگفتی را صرف تقویت نیروهای پلیس، گشت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زنی</w:t>
      </w:r>
      <w:r>
        <w:rPr>
          <w:rFonts w:hint="cs"/>
          <w:rtl/>
        </w:rPr>
        <w:t>ها</w:t>
      </w:r>
      <w:r w:rsidRPr="00835B2E">
        <w:rPr>
          <w:rFonts w:hint="cs"/>
          <w:rtl/>
        </w:rPr>
        <w:t>ی مرزی ، سیستمهای قضایی و برنامه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های درمان و بازپروری معتادان کنند.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با ذکر چند مثال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اگر کمی به گذشته بنگریم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درمی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یابیم که مواد مخدر چگونه در </w:t>
      </w:r>
      <w:r>
        <w:rPr>
          <w:rFonts w:hint="cs"/>
          <w:rtl/>
        </w:rPr>
        <w:t>نظا</w:t>
      </w:r>
      <w:r w:rsidRPr="00835B2E">
        <w:rPr>
          <w:rFonts w:hint="cs"/>
          <w:rtl/>
        </w:rPr>
        <w:t xml:space="preserve">م سیاسی جهان وارد شده است :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1.</w:t>
      </w:r>
      <w:r w:rsidRPr="00835B2E">
        <w:rPr>
          <w:rFonts w:hint="cs"/>
          <w:rtl/>
        </w:rPr>
        <w:t xml:space="preserve"> مقارن با سلطنت ناصرالدین</w:t>
      </w:r>
      <w:r>
        <w:rPr>
          <w:rFonts w:hint="cs"/>
          <w:rtl/>
        </w:rPr>
        <w:t xml:space="preserve">‌شاه </w:t>
      </w:r>
      <w:r w:rsidRPr="00835B2E">
        <w:rPr>
          <w:rFonts w:hint="cs"/>
          <w:rtl/>
        </w:rPr>
        <w:t>قاجار و هم</w:t>
      </w:r>
      <w:r>
        <w:rPr>
          <w:rFonts w:hint="cs"/>
          <w:rtl/>
        </w:rPr>
        <w:t>زمان</w:t>
      </w:r>
      <w:r w:rsidRPr="00835B2E">
        <w:rPr>
          <w:rFonts w:hint="cs"/>
          <w:rtl/>
        </w:rPr>
        <w:t xml:space="preserve"> با ورود انگلیسیها به ایران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استعمال تریاک </w:t>
      </w:r>
      <w:r>
        <w:rPr>
          <w:rFonts w:hint="cs"/>
          <w:rtl/>
        </w:rPr>
        <w:t xml:space="preserve">رواج يافت. </w:t>
      </w:r>
      <w:r w:rsidRPr="00835B2E">
        <w:rPr>
          <w:rFonts w:hint="cs"/>
          <w:rtl/>
        </w:rPr>
        <w:t>تا قبل از پیروزی انقلاب اسلامی که</w:t>
      </w:r>
      <w:r>
        <w:rPr>
          <w:rFonts w:hint="cs"/>
          <w:rtl/>
        </w:rPr>
        <w:t xml:space="preserve">‌شاه </w:t>
      </w:r>
      <w:r w:rsidRPr="00835B2E">
        <w:rPr>
          <w:rFonts w:hint="cs"/>
          <w:rtl/>
        </w:rPr>
        <w:t xml:space="preserve">جنایتکار از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دستور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گرفت و بعد از سابقۀ طولانی قاچاق مواد مخدر و معتاد کردن جوانان کشور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افراد </w:t>
      </w:r>
      <w:r>
        <w:rPr>
          <w:rFonts w:hint="cs"/>
          <w:rtl/>
        </w:rPr>
        <w:t xml:space="preserve">عالي‌رتبة </w:t>
      </w:r>
      <w:r w:rsidRPr="00835B2E">
        <w:rPr>
          <w:rFonts w:hint="cs"/>
          <w:rtl/>
        </w:rPr>
        <w:t>مملکت در ر</w:t>
      </w:r>
      <w:r>
        <w:rPr>
          <w:rFonts w:hint="cs"/>
          <w:rtl/>
        </w:rPr>
        <w:t>أ</w:t>
      </w:r>
      <w:r w:rsidRPr="00835B2E">
        <w:rPr>
          <w:rFonts w:hint="cs"/>
          <w:rtl/>
        </w:rPr>
        <w:t>س آن قرار داشتند، مصرف انواع مواد به طرق مختلف به شدت رواج پیدا کرده بود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مشروبات الکلی یک نوع تجدد</w:t>
      </w:r>
      <w:r>
        <w:rPr>
          <w:rFonts w:hint="cs"/>
          <w:rtl/>
        </w:rPr>
        <w:t>مآب</w:t>
      </w:r>
      <w:r w:rsidRPr="00835B2E">
        <w:rPr>
          <w:rFonts w:hint="cs"/>
          <w:rtl/>
        </w:rPr>
        <w:t>ی و تنوع محسوب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در هر کوچه و خیابان تهران و شهرستانها مغازه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مشروب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فروشی در کنار </w:t>
      </w:r>
      <w:r>
        <w:rPr>
          <w:rFonts w:hint="cs"/>
          <w:rtl/>
        </w:rPr>
        <w:t xml:space="preserve">باشگاههاي شبانه </w:t>
      </w:r>
      <w:r w:rsidRPr="00835B2E">
        <w:rPr>
          <w:rFonts w:hint="cs"/>
          <w:rtl/>
        </w:rPr>
        <w:t>و بارها وجود داشت و مشروب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فروش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 xml:space="preserve">ها هر شامگاه هزاران تومان </w:t>
      </w:r>
      <w:r>
        <w:rPr>
          <w:rFonts w:hint="cs"/>
          <w:rtl/>
        </w:rPr>
        <w:t xml:space="preserve">درآمد داشتند و اين در حالي بود كه </w:t>
      </w:r>
      <w:r w:rsidRPr="00835B2E">
        <w:rPr>
          <w:rFonts w:hint="cs"/>
          <w:rtl/>
        </w:rPr>
        <w:t xml:space="preserve">هزاران جوان با </w:t>
      </w:r>
      <w:r>
        <w:rPr>
          <w:rFonts w:hint="cs"/>
          <w:rtl/>
        </w:rPr>
        <w:t>جيب</w:t>
      </w:r>
      <w:r w:rsidRPr="00835B2E">
        <w:rPr>
          <w:rFonts w:hint="cs"/>
          <w:rtl/>
        </w:rPr>
        <w:t xml:space="preserve">های تهی </w:t>
      </w:r>
      <w:r>
        <w:rPr>
          <w:rFonts w:hint="cs"/>
          <w:rtl/>
        </w:rPr>
        <w:t xml:space="preserve">در حالي كه </w:t>
      </w:r>
      <w:r w:rsidRPr="00835B2E">
        <w:rPr>
          <w:rFonts w:hint="cs"/>
          <w:rtl/>
        </w:rPr>
        <w:t>قدرت حرکت و اراده را از دست داده بودند از دکه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فروش ام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الخبائث خارج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شدند. دست تولید و توزیع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کنندگان مواد مخدر به کلی باز گذاشته شده بود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چه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دستهای پلید حاکمیت هم خود در این منجلاب غوطه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ور بود و هم دستیار باندهای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المللی بود 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این جریان تا آنجا پیش رفته بود که دولت طاغوت اعلام داشت: هر خانواده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ای که خاکستر تریاک را هرچه بیشتر به دولت تحویل دهد، </w:t>
      </w:r>
      <w:r>
        <w:rPr>
          <w:rFonts w:hint="cs"/>
          <w:rtl/>
        </w:rPr>
        <w:t xml:space="preserve">مي‌تواند </w:t>
      </w:r>
      <w:r w:rsidRPr="00835B2E">
        <w:rPr>
          <w:rFonts w:hint="cs"/>
          <w:rtl/>
        </w:rPr>
        <w:t>به قیمت دو برابر تریاک خام خریداری کند.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2</w:t>
      </w:r>
      <w:r>
        <w:rPr>
          <w:rFonts w:hint="cs"/>
          <w:rtl/>
        </w:rPr>
        <w:t xml:space="preserve">. </w:t>
      </w:r>
      <w:r w:rsidRPr="00835B2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سال 1979م که ساند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>نیستها</w:t>
      </w:r>
      <w:r>
        <w:rPr>
          <w:rStyle w:val="FootnoteReference"/>
          <w:rtl/>
        </w:rPr>
        <w:footnoteReference w:id="14"/>
      </w:r>
      <w:r w:rsidRPr="00835B2E">
        <w:rPr>
          <w:rFonts w:hint="cs"/>
          <w:rtl/>
        </w:rPr>
        <w:t xml:space="preserve"> در نیکار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 xml:space="preserve">گوئه </w:t>
      </w:r>
      <w:r>
        <w:rPr>
          <w:rFonts w:hint="cs"/>
          <w:rtl/>
        </w:rPr>
        <w:t>حكوم</w:t>
      </w:r>
      <w:r w:rsidRPr="00835B2E">
        <w:rPr>
          <w:rFonts w:hint="cs"/>
          <w:rtl/>
        </w:rPr>
        <w:t>ت را به دست گرفتند هنگامی که برای خرید اسلحه به دلاراحتیاج داشتند، به تجارت مواد مخدر پرداختند. بسیار مهم است که  آنها در این کار تنها نبودند و سازمان سیا</w:t>
      </w:r>
      <w:r>
        <w:rPr>
          <w:rStyle w:val="FootnoteReference"/>
          <w:rtl/>
        </w:rPr>
        <w:footnoteReference w:id="15"/>
      </w:r>
      <w:r w:rsidRPr="00835B2E">
        <w:rPr>
          <w:rFonts w:hint="cs"/>
          <w:rtl/>
        </w:rPr>
        <w:t xml:space="preserve"> هم مواد مخدر راخرید و فروش می کرد تا بتواند از سود فروش آن پول به دست بیاورد و این پول را به مخالفان حکومت ساندی</w:t>
      </w:r>
      <w:r>
        <w:rPr>
          <w:rFonts w:hint="cs"/>
          <w:rtl/>
        </w:rPr>
        <w:t>ني</w:t>
      </w:r>
      <w:r w:rsidRPr="00835B2E">
        <w:rPr>
          <w:rFonts w:hint="cs"/>
          <w:rtl/>
        </w:rPr>
        <w:t>ستها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کنتراها</w:t>
      </w:r>
      <w:r>
        <w:rPr>
          <w:rStyle w:val="FootnoteReference"/>
          <w:rtl/>
        </w:rPr>
        <w:footnoteReference w:id="16"/>
      </w:r>
      <w:r w:rsidRPr="00835B2E">
        <w:rPr>
          <w:rFonts w:hint="cs"/>
          <w:rtl/>
        </w:rPr>
        <w:t xml:space="preserve"> نام داشتند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بدهد. (جالب اینجاست در</w:t>
      </w:r>
      <w:r>
        <w:t xml:space="preserve"> </w:t>
      </w:r>
      <w:r w:rsidRPr="00835B2E">
        <w:rPr>
          <w:rFonts w:hint="cs"/>
          <w:rtl/>
        </w:rPr>
        <w:t xml:space="preserve">همین سالها بود که الیورنورث 200 میلیون دلار کوکائین وارد کشور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کرد و آن را به جوانان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فروخت تا ازسود آن جهان را از خطر سقوط نجات دهد و رییس جمهوری وقت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رونالد ریگان ازاین عملیات اطلاع کامل داشت و ب</w:t>
      </w:r>
      <w:r>
        <w:rPr>
          <w:rFonts w:hint="cs"/>
          <w:rtl/>
        </w:rPr>
        <w:t>ر</w:t>
      </w:r>
      <w:r w:rsidRPr="00835B2E">
        <w:rPr>
          <w:rFonts w:hint="cs"/>
          <w:rtl/>
        </w:rPr>
        <w:t xml:space="preserve"> آن صحه گذاشته بود.</w:t>
      </w:r>
      <w:r>
        <w:rPr>
          <w:rFonts w:hint="cs"/>
          <w:rtl/>
        </w:rPr>
        <w:t>)</w:t>
      </w:r>
      <w:r w:rsidRPr="00835B2E">
        <w:rPr>
          <w:rFonts w:hint="cs"/>
          <w:rtl/>
        </w:rPr>
        <w:t xml:space="preserve">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3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کشور مکزیک فرستندۀ اصلی مواد مخدر به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ست و از این موقعیت و سوداگری مبلغ 30 میلیارد دلار در سال ارز خارجی کسب می کند. (یعنی بسیار بیشتر از ارزآوری فروش نفت در کشورهای مهم تولید کنندۀ نفت در جهان)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4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آقای مازی تلی نمایندۀ دفتر کنترل مواد مخدر سازمان ملل</w:t>
      </w:r>
      <w:r>
        <w:rPr>
          <w:rStyle w:val="FootnoteReference"/>
          <w:rtl/>
        </w:rPr>
        <w:footnoteReference w:id="17"/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گوید: اطلاعاتی که ما داریم نشان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دهد</w:t>
      </w:r>
      <w:r>
        <w:rPr>
          <w:rFonts w:hint="cs"/>
          <w:rtl/>
        </w:rPr>
        <w:t xml:space="preserve"> كه</w:t>
      </w:r>
      <w:r w:rsidRPr="00835B2E">
        <w:rPr>
          <w:rFonts w:hint="cs"/>
          <w:rtl/>
        </w:rPr>
        <w:t xml:space="preserve"> محل اصلی کشت تریاک در مثلث طلایی یعنی (میانمار، لائوس</w:t>
      </w:r>
      <w:r>
        <w:rPr>
          <w:rFonts w:hint="cs"/>
          <w:rtl/>
        </w:rPr>
        <w:t xml:space="preserve"> و</w:t>
      </w:r>
      <w:r w:rsidRPr="00835B2E">
        <w:rPr>
          <w:rFonts w:hint="cs"/>
          <w:rtl/>
        </w:rPr>
        <w:t xml:space="preserve"> تایلند) و هلال طلایی یعنی(افغانستان، پاکستان، ترکیه، لبنان و....) که ضلع اصلی آن افغانستان است و یک گوشۀ آن هم به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>ی جنوبی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رسد،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باشد.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به این ترتیب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مواد مخدر کاملا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و به خوبی در </w:t>
      </w:r>
      <w:r>
        <w:rPr>
          <w:rFonts w:hint="cs"/>
          <w:rtl/>
        </w:rPr>
        <w:t>نظا</w:t>
      </w:r>
      <w:r w:rsidRPr="00835B2E">
        <w:rPr>
          <w:rFonts w:hint="cs"/>
          <w:rtl/>
        </w:rPr>
        <w:t>م سیاسی جهان وارد شده است و به طور کلی مصلحت سیاسی پرقدرت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تر از پلیس و ادعاهای </w:t>
      </w:r>
      <w:r>
        <w:rPr>
          <w:rFonts w:hint="cs"/>
          <w:rtl/>
        </w:rPr>
        <w:t xml:space="preserve">پرطمطراق </w:t>
      </w:r>
      <w:r w:rsidRPr="00835B2E">
        <w:rPr>
          <w:rFonts w:hint="cs"/>
          <w:rtl/>
        </w:rPr>
        <w:t>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المللی، در این صحنه اعمال نظر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کند و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835B2E">
        <w:rPr>
          <w:rFonts w:hint="cs"/>
          <w:rtl/>
        </w:rPr>
        <w:t>نهایت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مبارزۀ جهانی </w:t>
      </w:r>
      <w:r>
        <w:rPr>
          <w:rFonts w:hint="cs"/>
          <w:rtl/>
        </w:rPr>
        <w:t xml:space="preserve">با </w:t>
      </w:r>
      <w:r w:rsidRPr="00835B2E">
        <w:rPr>
          <w:rFonts w:hint="cs"/>
          <w:rtl/>
        </w:rPr>
        <w:t>مواد مخدر</w:t>
      </w:r>
      <w:r>
        <w:rPr>
          <w:rFonts w:hint="cs"/>
          <w:rtl/>
        </w:rPr>
        <w:t xml:space="preserve"> از سوي حكومتهاي </w:t>
      </w:r>
      <w:r w:rsidRPr="00835B2E">
        <w:rPr>
          <w:rFonts w:hint="cs"/>
          <w:rtl/>
        </w:rPr>
        <w:t>سلطه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جو کمرنگ و بی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ارزش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شود.</w:t>
      </w:r>
    </w:p>
    <w:p w:rsidR="00507B80" w:rsidRDefault="00507B80" w:rsidP="00507B80">
      <w:pPr>
        <w:pStyle w:val="sotitrasli"/>
        <w:rPr>
          <w:rFonts w:hint="cs"/>
          <w:rtl/>
        </w:rPr>
      </w:pPr>
    </w:p>
    <w:p w:rsidR="00507B80" w:rsidRPr="00835B2E" w:rsidRDefault="00507B80" w:rsidP="00507B80">
      <w:pPr>
        <w:pStyle w:val="sotitrasli"/>
        <w:rPr>
          <w:rFonts w:hint="cs"/>
          <w:rtl/>
        </w:rPr>
      </w:pPr>
      <w:r w:rsidRPr="00835B2E">
        <w:rPr>
          <w:rFonts w:hint="cs"/>
          <w:rtl/>
        </w:rPr>
        <w:t xml:space="preserve">مواد مخدر در افغانستان </w:t>
      </w:r>
    </w:p>
    <w:p w:rsidR="00507B80" w:rsidRPr="00835B2E" w:rsidRDefault="00507B80" w:rsidP="00507B80">
      <w:pPr>
        <w:pStyle w:val="Stylematn"/>
        <w:rPr>
          <w:rFonts w:hint="cs"/>
          <w:b/>
          <w:bCs/>
          <w:rtl/>
        </w:rPr>
      </w:pPr>
      <w:r>
        <w:rPr>
          <w:rFonts w:hint="cs"/>
          <w:rtl/>
        </w:rPr>
        <w:t>صرف نظر از اینکه تأثير</w:t>
      </w:r>
      <w:r w:rsidRPr="00835B2E">
        <w:rPr>
          <w:rFonts w:hint="cs"/>
          <w:rtl/>
        </w:rPr>
        <w:t xml:space="preserve">ات فرهنگی و </w:t>
      </w:r>
      <w:r>
        <w:rPr>
          <w:rFonts w:hint="cs"/>
          <w:rtl/>
        </w:rPr>
        <w:t xml:space="preserve">غيرفرهنگي </w:t>
      </w:r>
      <w:r w:rsidRPr="00835B2E">
        <w:rPr>
          <w:rFonts w:hint="cs"/>
          <w:rtl/>
        </w:rPr>
        <w:t>کشورها محدود و محصور نمانده و در طول سده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تاریخی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به ویژه در نقاط مرزی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راه خود را باز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نماید و این اصل در مورد افغانستان و همسایه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های آن و داد و ستدها و تولید و توزیع محصولات آنها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اثر رفت و آمدها و مراودات بسیار نزدیک نیز </w:t>
      </w:r>
      <w:r>
        <w:rPr>
          <w:rFonts w:hint="cs"/>
          <w:rtl/>
        </w:rPr>
        <w:t>صادق است؛</w:t>
      </w:r>
      <w:r w:rsidRPr="00835B2E">
        <w:rPr>
          <w:rFonts w:hint="cs"/>
          <w:rtl/>
        </w:rPr>
        <w:t xml:space="preserve"> استعمال تریاک، شیره  و حشیش ابتدا در شهر های مرزی افغانستان به لحاظ سابقۀ لشکرکش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>های گوناگون و حاکمیت استعمار انگلیس در شبه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قاره (هند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و پاکستان) و سیاست ترویج مواد مخدر </w:t>
      </w:r>
      <w:r>
        <w:rPr>
          <w:rFonts w:hint="cs"/>
          <w:rtl/>
        </w:rPr>
        <w:t>از سوي آمريكا</w:t>
      </w:r>
      <w:r w:rsidRPr="00835B2E">
        <w:rPr>
          <w:rFonts w:hint="cs"/>
          <w:rtl/>
        </w:rPr>
        <w:t xml:space="preserve"> و حیثیت یک شاهراه تجارتی که افغانستان کسب کرده بود، رواج پیدا کرد.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گرچه سابقه استعمال مواد مخدر به </w:t>
      </w:r>
      <w:r>
        <w:rPr>
          <w:rFonts w:hint="cs"/>
          <w:rtl/>
        </w:rPr>
        <w:t xml:space="preserve">صورت </w:t>
      </w:r>
      <w:r w:rsidRPr="00835B2E">
        <w:rPr>
          <w:rFonts w:hint="cs"/>
          <w:rtl/>
        </w:rPr>
        <w:t>حشیش و تریاک را از قدیم الایام در افغانستان نیز مانند سایر کشورها و اقوام تاریخی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</w:t>
      </w:r>
      <w:r>
        <w:rPr>
          <w:rFonts w:hint="cs"/>
          <w:rtl/>
        </w:rPr>
        <w:t>قبلاً</w:t>
      </w:r>
      <w:r w:rsidRPr="00835B2E">
        <w:rPr>
          <w:rFonts w:hint="cs"/>
          <w:rtl/>
        </w:rPr>
        <w:t xml:space="preserve"> ذکر</w:t>
      </w:r>
      <w:r>
        <w:rPr>
          <w:rFonts w:hint="cs"/>
          <w:rtl/>
        </w:rPr>
        <w:t xml:space="preserve"> شد، </w:t>
      </w:r>
      <w:r w:rsidRPr="00835B2E">
        <w:rPr>
          <w:rFonts w:hint="cs"/>
          <w:rtl/>
        </w:rPr>
        <w:t>نمی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توان رد کرد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اما این سیاست جهانی </w:t>
      </w:r>
      <w:r>
        <w:rPr>
          <w:rFonts w:hint="cs"/>
          <w:rtl/>
        </w:rPr>
        <w:t>حكومتها</w:t>
      </w:r>
      <w:r w:rsidRPr="00835B2E">
        <w:rPr>
          <w:rFonts w:hint="cs"/>
          <w:rtl/>
        </w:rPr>
        <w:t>ی مافیایی و مزدوران داخلی آنها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یعنی حکومتهای جابر و وابسته که در گسترش، </w:t>
      </w:r>
      <w:r>
        <w:rPr>
          <w:rFonts w:hint="cs"/>
          <w:rtl/>
        </w:rPr>
        <w:t>كشت</w:t>
      </w:r>
      <w:r w:rsidRPr="00835B2E">
        <w:rPr>
          <w:rFonts w:hint="cs"/>
          <w:rtl/>
        </w:rPr>
        <w:t>، پخش و ت</w:t>
      </w:r>
      <w:r>
        <w:rPr>
          <w:rFonts w:hint="cs"/>
          <w:rtl/>
        </w:rPr>
        <w:t>رويج</w:t>
      </w:r>
      <w:r w:rsidRPr="00835B2E">
        <w:rPr>
          <w:rFonts w:hint="cs"/>
          <w:rtl/>
        </w:rPr>
        <w:t xml:space="preserve"> مواد مخدر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تلاش می ورزیدند و هر روز بر تلاش خود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افزایند را نیز باید یادآور شد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که: باعث و بانی تمام آنچه اکنون از افغانستان و مواد مخدرترسیم می شود، آنها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باشند و </w:t>
      </w:r>
      <w:r>
        <w:rPr>
          <w:rFonts w:hint="cs"/>
          <w:rtl/>
        </w:rPr>
        <w:t>متأسفانه</w:t>
      </w:r>
      <w:r w:rsidRPr="00835B2E">
        <w:rPr>
          <w:rFonts w:hint="cs"/>
          <w:rtl/>
        </w:rPr>
        <w:t xml:space="preserve"> امروز در قالب ناجی و حامی و دلسوز ملت به نابودی کشانده شدۀ افغانستان جلوه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گری و عوام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فریبی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نمایند.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دولتهای وابسته و خودکامۀ قبلی افغانستان از حمایت و </w:t>
      </w:r>
      <w:r>
        <w:rPr>
          <w:rFonts w:hint="cs"/>
          <w:rtl/>
        </w:rPr>
        <w:t xml:space="preserve">كشت </w:t>
      </w:r>
      <w:r w:rsidRPr="00835B2E">
        <w:rPr>
          <w:rFonts w:hint="cs"/>
          <w:rtl/>
        </w:rPr>
        <w:t xml:space="preserve">و </w:t>
      </w:r>
      <w:r>
        <w:rPr>
          <w:rFonts w:hint="cs"/>
          <w:rtl/>
        </w:rPr>
        <w:t xml:space="preserve">توزيع </w:t>
      </w:r>
      <w:r w:rsidRPr="00835B2E">
        <w:rPr>
          <w:rFonts w:hint="cs"/>
          <w:rtl/>
        </w:rPr>
        <w:t>مواد مخدر دو هدف عمد</w:t>
      </w:r>
      <w:r>
        <w:rPr>
          <w:rFonts w:hint="cs"/>
          <w:rtl/>
        </w:rPr>
        <w:t xml:space="preserve">ة </w:t>
      </w:r>
      <w:r w:rsidRPr="00835B2E">
        <w:rPr>
          <w:rFonts w:hint="cs"/>
          <w:rtl/>
        </w:rPr>
        <w:t>جنایت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آمیز را دنبال می نمودند: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1.</w:t>
      </w:r>
      <w:r w:rsidRPr="00835B2E">
        <w:rPr>
          <w:rFonts w:hint="cs"/>
          <w:rtl/>
        </w:rPr>
        <w:t xml:space="preserve"> تخدیر اعصاب و روان افراد کشور به منظور بار آوردن مردم به صفت انسانهای ماشینی و فرمانبردار که از هر نوع فعالیت باز داشته شوند</w:t>
      </w:r>
      <w:r>
        <w:rPr>
          <w:rFonts w:hint="cs"/>
          <w:rtl/>
        </w:rPr>
        <w:t>؛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2.</w:t>
      </w:r>
      <w:r w:rsidRPr="00835B2E">
        <w:rPr>
          <w:rFonts w:hint="cs"/>
          <w:rtl/>
        </w:rPr>
        <w:t xml:space="preserve"> به زندان انداختن مخالفان </w:t>
      </w:r>
      <w:r>
        <w:rPr>
          <w:rFonts w:hint="cs"/>
          <w:rtl/>
        </w:rPr>
        <w:t>آرمان</w:t>
      </w:r>
      <w:r w:rsidRPr="00835B2E">
        <w:rPr>
          <w:rFonts w:hint="cs"/>
          <w:rtl/>
        </w:rPr>
        <w:t xml:space="preserve">ی و سیاسی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این جریان که در زمان حاکمیت 40 سالۀ طاغوت در افغانستان و جمهوری داوود ادامه داشت، موجب شد زمانی که موج مخالفتها </w:t>
      </w:r>
      <w:r>
        <w:rPr>
          <w:rFonts w:hint="cs"/>
          <w:rtl/>
        </w:rPr>
        <w:t xml:space="preserve">شدت يافت </w:t>
      </w:r>
      <w:r w:rsidRPr="00835B2E">
        <w:rPr>
          <w:rFonts w:hint="cs"/>
          <w:rtl/>
        </w:rPr>
        <w:t xml:space="preserve">دولت هم به اعمال جنایتکارانه و سیل بازداشتها تحت عناوین فوق 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>فزو</w:t>
      </w:r>
      <w:r>
        <w:rPr>
          <w:rFonts w:hint="cs"/>
          <w:rtl/>
        </w:rPr>
        <w:t>د</w:t>
      </w:r>
      <w:r w:rsidRPr="00835B2E">
        <w:rPr>
          <w:rFonts w:hint="cs"/>
          <w:rtl/>
        </w:rPr>
        <w:t xml:space="preserve"> تا جایی که زندانهای معمولی گنجایش نداشت. </w:t>
      </w:r>
      <w:r>
        <w:rPr>
          <w:rFonts w:hint="cs"/>
          <w:rtl/>
        </w:rPr>
        <w:t>بنابراين،</w:t>
      </w:r>
      <w:r w:rsidRPr="00835B2E">
        <w:rPr>
          <w:rFonts w:hint="cs"/>
          <w:rtl/>
        </w:rPr>
        <w:t xml:space="preserve"> در زمان داوود بازداشتگاههای موقت درچهلتن چهاردهی کابل (باغ شخصی داوود)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قلعه فتوح، قلعه نبی،کاریز میر، درۀ اشرف (راه سابق کابل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ـ بلخ در درۀ شکاری) و قلعه زمان</w:t>
      </w:r>
      <w:r>
        <w:rPr>
          <w:rFonts w:hint="cs"/>
          <w:rtl/>
        </w:rPr>
        <w:t xml:space="preserve">‌خان </w:t>
      </w:r>
      <w:r w:rsidRPr="00835B2E">
        <w:rPr>
          <w:rFonts w:hint="cs"/>
          <w:rtl/>
        </w:rPr>
        <w:t xml:space="preserve">در سمنت خانۀ </w:t>
      </w:r>
      <w:r>
        <w:t>]</w:t>
      </w:r>
      <w:r>
        <w:rPr>
          <w:rFonts w:hint="cs"/>
          <w:rtl/>
        </w:rPr>
        <w:t>كارخانة سيمان؟</w:t>
      </w:r>
      <w:r>
        <w:t>[</w:t>
      </w:r>
      <w:r>
        <w:rPr>
          <w:rFonts w:hint="cs"/>
          <w:rtl/>
        </w:rPr>
        <w:t xml:space="preserve"> كاب</w:t>
      </w:r>
      <w:r w:rsidRPr="00835B2E">
        <w:rPr>
          <w:rFonts w:hint="cs"/>
          <w:rtl/>
        </w:rPr>
        <w:t>ل، ب</w:t>
      </w:r>
      <w:r>
        <w:rPr>
          <w:rFonts w:hint="cs"/>
          <w:rtl/>
        </w:rPr>
        <w:t xml:space="preserve">راي اين </w:t>
      </w:r>
      <w:r w:rsidRPr="00835B2E">
        <w:rPr>
          <w:rFonts w:hint="cs"/>
          <w:rtl/>
        </w:rPr>
        <w:t xml:space="preserve">منظور ساخته شد و هزاران نفر از مردم بیگناه </w:t>
      </w:r>
      <w:r>
        <w:rPr>
          <w:rFonts w:hint="cs"/>
          <w:rtl/>
        </w:rPr>
        <w:t xml:space="preserve">از قبيل </w:t>
      </w:r>
      <w:r w:rsidRPr="00835B2E">
        <w:rPr>
          <w:rFonts w:hint="cs"/>
          <w:rtl/>
        </w:rPr>
        <w:t>دانشمند</w:t>
      </w:r>
      <w:r>
        <w:rPr>
          <w:rFonts w:hint="cs"/>
          <w:rtl/>
        </w:rPr>
        <w:t>ان،</w:t>
      </w:r>
      <w:r w:rsidRPr="00835B2E">
        <w:rPr>
          <w:rFonts w:hint="cs"/>
          <w:rtl/>
        </w:rPr>
        <w:t xml:space="preserve"> محق</w:t>
      </w:r>
      <w:r>
        <w:rPr>
          <w:rFonts w:hint="cs"/>
          <w:rtl/>
        </w:rPr>
        <w:t>قان،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كارشناسان، </w:t>
      </w:r>
      <w:r w:rsidRPr="00835B2E">
        <w:rPr>
          <w:rFonts w:hint="cs"/>
          <w:rtl/>
        </w:rPr>
        <w:t>محص</w:t>
      </w:r>
      <w:r>
        <w:rPr>
          <w:rFonts w:hint="cs"/>
          <w:rtl/>
        </w:rPr>
        <w:t>لان،</w:t>
      </w:r>
      <w:r w:rsidRPr="00835B2E">
        <w:rPr>
          <w:rFonts w:hint="cs"/>
          <w:rtl/>
        </w:rPr>
        <w:t xml:space="preserve"> نویسند</w:t>
      </w:r>
      <w:r>
        <w:rPr>
          <w:rFonts w:hint="cs"/>
          <w:rtl/>
        </w:rPr>
        <w:t>گان،</w:t>
      </w:r>
      <w:r w:rsidRPr="00835B2E">
        <w:rPr>
          <w:rFonts w:hint="cs"/>
          <w:rtl/>
        </w:rPr>
        <w:t xml:space="preserve"> هنرمند</w:t>
      </w:r>
      <w:r>
        <w:rPr>
          <w:rFonts w:hint="cs"/>
          <w:rtl/>
        </w:rPr>
        <w:t>ان</w:t>
      </w:r>
      <w:r w:rsidRPr="00835B2E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غيره </w:t>
      </w:r>
      <w:r w:rsidRPr="00835B2E">
        <w:rPr>
          <w:rFonts w:hint="cs"/>
          <w:rtl/>
        </w:rPr>
        <w:t>را که مخالف غورزنگ ملی (حزب وابسته به داود) تشخیص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دادند به اتهام </w:t>
      </w:r>
      <w:r>
        <w:rPr>
          <w:rFonts w:hint="cs"/>
          <w:rtl/>
        </w:rPr>
        <w:t xml:space="preserve">و عنوان </w:t>
      </w:r>
      <w:r w:rsidRPr="00835B2E">
        <w:rPr>
          <w:rFonts w:hint="cs"/>
          <w:rtl/>
        </w:rPr>
        <w:t>معتاد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دیوانه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بيمار رواني و </w:t>
      </w:r>
      <w:r w:rsidRPr="00835B2E">
        <w:rPr>
          <w:rFonts w:hint="cs"/>
          <w:rtl/>
        </w:rPr>
        <w:t xml:space="preserve">عصبی </w:t>
      </w:r>
      <w:r>
        <w:rPr>
          <w:rFonts w:hint="cs"/>
          <w:rtl/>
        </w:rPr>
        <w:t xml:space="preserve">در </w:t>
      </w:r>
      <w:r w:rsidRPr="00835B2E">
        <w:rPr>
          <w:rFonts w:hint="cs"/>
          <w:rtl/>
        </w:rPr>
        <w:t>این زندانها می</w:t>
      </w:r>
      <w:r>
        <w:rPr>
          <w:rFonts w:hint="cs"/>
          <w:rtl/>
        </w:rPr>
        <w:t>‌انداختن</w:t>
      </w:r>
      <w:r w:rsidRPr="00835B2E">
        <w:rPr>
          <w:rFonts w:hint="cs"/>
          <w:rtl/>
        </w:rPr>
        <w:t>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 طول همین مدت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کشت خشخاش نیز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به ترتیب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در شهرهای هلمند، قندهار، ارزگان، ننگرهار، بدخشان، بغلان، بلخ، نیمروز و هرات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 بی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توجهی مقامات دولتی ادامه داشت</w:t>
      </w:r>
      <w:r>
        <w:rPr>
          <w:rFonts w:hint="cs"/>
          <w:rtl/>
        </w:rPr>
        <w:t xml:space="preserve">. </w:t>
      </w:r>
      <w:r w:rsidRPr="00835B2E">
        <w:rPr>
          <w:rFonts w:hint="cs"/>
          <w:rtl/>
        </w:rPr>
        <w:t xml:space="preserve">تشکیل ریاست صحی دماغی در سال 1356 و همکاریهای سازمان </w:t>
      </w:r>
      <w:r>
        <w:rPr>
          <w:rFonts w:hint="cs"/>
          <w:rtl/>
        </w:rPr>
        <w:t xml:space="preserve">تجارت </w:t>
      </w:r>
      <w:r w:rsidRPr="00835B2E">
        <w:rPr>
          <w:rFonts w:hint="cs"/>
          <w:rtl/>
        </w:rPr>
        <w:t>جهانی</w:t>
      </w:r>
      <w:r>
        <w:rPr>
          <w:rStyle w:val="FootnoteReference"/>
          <w:rtl/>
        </w:rPr>
        <w:footnoteReference w:id="18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و پروژه</w:t>
      </w:r>
      <w:r>
        <w:rPr>
          <w:rFonts w:hint="cs"/>
          <w:rtl/>
        </w:rPr>
        <w:t xml:space="preserve"> يو.ان.دي.پي</w:t>
      </w:r>
      <w:r>
        <w:rPr>
          <w:rStyle w:val="FootnoteReference"/>
          <w:rtl/>
        </w:rPr>
        <w:footnoteReference w:id="19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در مبارزه با اعتیاد و مواد مخدر هم دردی را دوا نکرد 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سال 1357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کودتای مارکسیستی به وقوع پیوست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سیر صعودی جریان فوق از زمان ترکی تا امین و ببرک شدت بیشتری پیدا کرد و دولت کمونیستی نیز نه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تنها هیچ طرحی برای </w:t>
      </w:r>
      <w:r>
        <w:rPr>
          <w:rFonts w:hint="cs"/>
          <w:rtl/>
        </w:rPr>
        <w:t xml:space="preserve">حل مسئلة </w:t>
      </w:r>
      <w:r w:rsidRPr="00835B2E">
        <w:rPr>
          <w:rFonts w:hint="cs"/>
          <w:rtl/>
        </w:rPr>
        <w:t xml:space="preserve">مواد مخدر نداشت بلکه ضمن ارتباط </w:t>
      </w:r>
      <w:r>
        <w:rPr>
          <w:rFonts w:hint="cs"/>
          <w:rtl/>
        </w:rPr>
        <w:t xml:space="preserve">گرفتن </w:t>
      </w:r>
      <w:r w:rsidRPr="00835B2E">
        <w:rPr>
          <w:rFonts w:hint="cs"/>
          <w:rtl/>
        </w:rPr>
        <w:t xml:space="preserve">با باندهای مافیایی مواد افیونی، پروژه </w:t>
      </w:r>
      <w:r>
        <w:rPr>
          <w:rFonts w:hint="cs"/>
          <w:rtl/>
        </w:rPr>
        <w:t xml:space="preserve">يو.ان.دي.پي </w:t>
      </w:r>
      <w:r w:rsidRPr="00835B2E">
        <w:rPr>
          <w:rFonts w:hint="cs"/>
          <w:rtl/>
        </w:rPr>
        <w:t>را هم متوقف ساخت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 قیامها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 xml:space="preserve"> مردم کشت خشخاش برای </w:t>
      </w:r>
      <w:r>
        <w:rPr>
          <w:rFonts w:hint="cs"/>
          <w:rtl/>
        </w:rPr>
        <w:t>تأمين</w:t>
      </w:r>
      <w:r w:rsidRPr="00835B2E">
        <w:rPr>
          <w:rFonts w:hint="cs"/>
          <w:rtl/>
        </w:rPr>
        <w:t xml:space="preserve"> اقتصاد کشاورزان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توزیع مواد در بین جوانان از سوی دستهای پنهان که در داخل شهرها صورت می گرفت اوضاع </w:t>
      </w:r>
      <w:r>
        <w:rPr>
          <w:rFonts w:hint="cs"/>
          <w:rtl/>
        </w:rPr>
        <w:t xml:space="preserve">كشور </w:t>
      </w:r>
      <w:r w:rsidRPr="00835B2E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بسيار </w:t>
      </w:r>
      <w:r w:rsidRPr="00835B2E">
        <w:rPr>
          <w:rFonts w:hint="cs"/>
          <w:rtl/>
        </w:rPr>
        <w:t xml:space="preserve">وخیم ساخته بود 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نجیب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زادگاه او نوار مرزی شرق افغانستان است، یکی از همکاران نزدیک باندهای قاچاق و تولید و </w:t>
      </w:r>
      <w:r>
        <w:rPr>
          <w:rFonts w:hint="cs"/>
          <w:rtl/>
        </w:rPr>
        <w:t xml:space="preserve">كشت </w:t>
      </w:r>
      <w:r w:rsidRPr="00835B2E">
        <w:rPr>
          <w:rFonts w:hint="cs"/>
          <w:rtl/>
        </w:rPr>
        <w:t>مواد مخدر محسوب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شد. وی در </w:t>
      </w:r>
      <w:r>
        <w:rPr>
          <w:rFonts w:hint="cs"/>
          <w:rtl/>
        </w:rPr>
        <w:t>زمانشاه</w:t>
      </w:r>
      <w:r w:rsidRPr="00835B2E">
        <w:rPr>
          <w:rFonts w:hint="cs"/>
          <w:rtl/>
        </w:rPr>
        <w:t xml:space="preserve"> و داوود با باند تبهکار مافیا ارتباط داشت و در یکی از مراکز پخش مواد مخدر در داخل و خارج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در آن زمان هتل نورستان در شهر نوکابل بود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فعالیت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کرد و با متصدی هتل در امر بسته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بندی و جاسازی و فراهم نمودن زمینۀ انتقال و پخش مواد همکاری و نظارت داشت. </w:t>
      </w:r>
      <w:r>
        <w:rPr>
          <w:rFonts w:hint="cs"/>
          <w:rtl/>
        </w:rPr>
        <w:t xml:space="preserve">وقتي كه </w:t>
      </w:r>
      <w:r w:rsidRPr="00835B2E">
        <w:rPr>
          <w:rFonts w:hint="cs"/>
          <w:rtl/>
        </w:rPr>
        <w:t xml:space="preserve">به قدرت </w:t>
      </w:r>
      <w:r>
        <w:rPr>
          <w:rFonts w:hint="cs"/>
          <w:rtl/>
        </w:rPr>
        <w:t xml:space="preserve">دست يافت، مثل اين بود كه </w:t>
      </w:r>
      <w:r w:rsidRPr="00835B2E">
        <w:rPr>
          <w:rFonts w:hint="cs"/>
          <w:rtl/>
        </w:rPr>
        <w:t>یک باند مافیایی مواد مخدر بر اریکۀ قدرت تکیه زده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 xml:space="preserve">و هر قدر که امکان داشت به بسط و گسترش این 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>م</w:t>
      </w:r>
      <w:r>
        <w:rPr>
          <w:rFonts w:hint="cs"/>
          <w:rtl/>
        </w:rPr>
        <w:t>ر</w:t>
      </w:r>
      <w:r w:rsidRPr="00835B2E">
        <w:rPr>
          <w:rFonts w:hint="cs"/>
          <w:rtl/>
        </w:rPr>
        <w:t xml:space="preserve"> دامن زد.</w:t>
      </w:r>
    </w:p>
    <w:p w:rsidR="00507B80" w:rsidRPr="00835B2E" w:rsidRDefault="00507B80" w:rsidP="00507B80">
      <w:pPr>
        <w:pStyle w:val="Stylematn"/>
        <w:spacing w:line="380" w:lineRule="exact"/>
        <w:rPr>
          <w:rFonts w:hint="cs"/>
          <w:rtl/>
        </w:rPr>
      </w:pPr>
      <w:r w:rsidRPr="00835B2E">
        <w:rPr>
          <w:rFonts w:hint="cs"/>
          <w:rtl/>
        </w:rPr>
        <w:t>بدیهی است با این مقدماتی که ذکر شد و با بی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سر و سامانی حکومت مجاهدین، طالبان نسبت به آنچه از گذشته زمینه سازی شده و به آنها ارث رسیده بود و با حمایتهایی که از آنها صورت گرفت ، </w:t>
      </w:r>
      <w:r>
        <w:rPr>
          <w:rFonts w:hint="cs"/>
          <w:rtl/>
        </w:rPr>
        <w:t xml:space="preserve">طبيعي بود كه </w:t>
      </w:r>
      <w:r w:rsidRPr="00835B2E">
        <w:rPr>
          <w:rFonts w:hint="cs"/>
          <w:rtl/>
        </w:rPr>
        <w:t>حکومتشان یک قدرت مافیایی مواد مخدر و تروریسم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از آب درآ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>د.</w:t>
      </w:r>
    </w:p>
    <w:p w:rsidR="00507B80" w:rsidRDefault="00507B80" w:rsidP="00507B80">
      <w:pPr>
        <w:pStyle w:val="sotitrasli"/>
        <w:spacing w:line="380" w:lineRule="exact"/>
        <w:rPr>
          <w:rFonts w:hint="cs"/>
          <w:rtl/>
        </w:rPr>
      </w:pPr>
    </w:p>
    <w:p w:rsidR="00507B80" w:rsidRPr="00835B2E" w:rsidRDefault="00507B80" w:rsidP="00507B80">
      <w:pPr>
        <w:pStyle w:val="sotitrasli"/>
        <w:spacing w:line="380" w:lineRule="exact"/>
        <w:rPr>
          <w:rFonts w:hint="cs"/>
          <w:rtl/>
        </w:rPr>
      </w:pPr>
      <w:r w:rsidRPr="00835B2E">
        <w:rPr>
          <w:rFonts w:hint="cs"/>
          <w:rtl/>
        </w:rPr>
        <w:t xml:space="preserve">جامعۀ جهانی و </w:t>
      </w:r>
      <w:r>
        <w:rPr>
          <w:rFonts w:hint="cs"/>
          <w:rtl/>
        </w:rPr>
        <w:t>مبارزۀ بین المللی با مواد مخدر</w:t>
      </w:r>
    </w:p>
    <w:p w:rsidR="00507B80" w:rsidRPr="00835B2E" w:rsidRDefault="00507B80" w:rsidP="00507B80">
      <w:pPr>
        <w:pStyle w:val="Stylematn"/>
        <w:spacing w:line="380" w:lineRule="exact"/>
        <w:rPr>
          <w:rFonts w:hint="cs"/>
          <w:rtl/>
        </w:rPr>
      </w:pPr>
      <w:r w:rsidRPr="00835B2E">
        <w:rPr>
          <w:rFonts w:hint="cs"/>
          <w:rtl/>
        </w:rPr>
        <w:t xml:space="preserve">مشکل مواد مخدر مشکلی </w:t>
      </w:r>
      <w:r>
        <w:rPr>
          <w:rFonts w:hint="cs"/>
          <w:rtl/>
        </w:rPr>
        <w:t xml:space="preserve">است </w:t>
      </w:r>
      <w:r w:rsidRPr="00835B2E">
        <w:rPr>
          <w:rFonts w:hint="cs"/>
          <w:rtl/>
        </w:rPr>
        <w:t>که سالهاست بیشتر مردم جهان با آن دست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گریبان</w:t>
      </w:r>
      <w:r>
        <w:rPr>
          <w:rFonts w:hint="cs"/>
          <w:rtl/>
        </w:rPr>
        <w:t>‌اند</w:t>
      </w:r>
      <w:r w:rsidRPr="00835B2E">
        <w:rPr>
          <w:rFonts w:hint="cs"/>
          <w:rtl/>
        </w:rPr>
        <w:t xml:space="preserve"> و روز به روز اثرات </w:t>
      </w:r>
      <w:r>
        <w:rPr>
          <w:rFonts w:hint="cs"/>
          <w:rtl/>
        </w:rPr>
        <w:t xml:space="preserve">سوء </w:t>
      </w:r>
      <w:r w:rsidRPr="00835B2E">
        <w:rPr>
          <w:rFonts w:hint="cs"/>
          <w:rtl/>
        </w:rPr>
        <w:t>و صدمات خود را بر پیکرۀ جوامع</w:t>
      </w:r>
      <w:r>
        <w:rPr>
          <w:rFonts w:hint="cs"/>
          <w:rtl/>
        </w:rPr>
        <w:t xml:space="preserve"> انساني</w:t>
      </w:r>
      <w:r w:rsidRPr="00835B2E">
        <w:rPr>
          <w:rFonts w:hint="cs"/>
          <w:rtl/>
        </w:rPr>
        <w:t xml:space="preserve"> وارد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کند</w:t>
      </w:r>
      <w:r>
        <w:rPr>
          <w:rFonts w:hint="cs"/>
          <w:rtl/>
        </w:rPr>
        <w:t xml:space="preserve">؛ به طوري كه </w:t>
      </w:r>
      <w:r w:rsidRPr="00835B2E">
        <w:rPr>
          <w:rFonts w:hint="cs"/>
          <w:rtl/>
        </w:rPr>
        <w:t xml:space="preserve">بیش از 200 میلیون نفر از جمعیت شش میلیارد نفری کرۀ زمین دچار </w:t>
      </w:r>
      <w:r>
        <w:rPr>
          <w:rFonts w:hint="cs"/>
          <w:rtl/>
        </w:rPr>
        <w:t xml:space="preserve">اين بليه </w:t>
      </w:r>
      <w:r w:rsidRPr="00835B2E">
        <w:rPr>
          <w:rFonts w:hint="cs"/>
          <w:rtl/>
        </w:rPr>
        <w:t>شده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</w:t>
      </w:r>
      <w:r>
        <w:rPr>
          <w:rFonts w:hint="cs"/>
          <w:rtl/>
        </w:rPr>
        <w:t xml:space="preserve">، بلايي كه </w:t>
      </w:r>
      <w:r w:rsidRPr="00835B2E">
        <w:rPr>
          <w:rFonts w:hint="cs"/>
          <w:rtl/>
        </w:rPr>
        <w:t xml:space="preserve">از مرز </w:t>
      </w:r>
      <w:r>
        <w:rPr>
          <w:rFonts w:hint="cs"/>
          <w:rtl/>
        </w:rPr>
        <w:t>كشورها</w:t>
      </w:r>
      <w:r w:rsidRPr="00835B2E">
        <w:rPr>
          <w:rFonts w:hint="cs"/>
          <w:rtl/>
        </w:rPr>
        <w:t xml:space="preserve"> گذشته و جنبه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به خود گرفته است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اكنون مسئله اين است كه اين بيماري </w:t>
      </w:r>
      <w:r w:rsidRPr="00835B2E">
        <w:rPr>
          <w:rFonts w:hint="cs"/>
          <w:rtl/>
        </w:rPr>
        <w:t xml:space="preserve">چگونه درمان شود و راههای پیشگیری </w:t>
      </w:r>
      <w:r>
        <w:rPr>
          <w:rFonts w:hint="cs"/>
          <w:rtl/>
        </w:rPr>
        <w:t xml:space="preserve">از آن </w:t>
      </w:r>
      <w:r w:rsidRPr="00835B2E">
        <w:rPr>
          <w:rFonts w:hint="cs"/>
          <w:rtl/>
        </w:rPr>
        <w:t xml:space="preserve">و مقابله با آن کدام است؟ </w:t>
      </w:r>
    </w:p>
    <w:p w:rsidR="00507B80" w:rsidRPr="00835B2E" w:rsidRDefault="00507B80" w:rsidP="00507B80">
      <w:pPr>
        <w:pStyle w:val="Stylematn"/>
        <w:spacing w:line="380" w:lineRule="exact"/>
        <w:rPr>
          <w:rFonts w:hint="cs"/>
          <w:rtl/>
        </w:rPr>
      </w:pPr>
      <w:r w:rsidRPr="00835B2E">
        <w:rPr>
          <w:rFonts w:hint="cs"/>
          <w:rtl/>
        </w:rPr>
        <w:t>جامعه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پس از سالها شانه خالی کردن از مسئولیتها</w:t>
      </w:r>
      <w:r>
        <w:rPr>
          <w:rStyle w:val="FootnoteReference"/>
          <w:rtl/>
        </w:rPr>
        <w:footnoteReference w:id="20"/>
      </w:r>
      <w:r w:rsidRPr="00835B2E">
        <w:rPr>
          <w:rFonts w:hint="cs"/>
          <w:rtl/>
        </w:rPr>
        <w:t xml:space="preserve"> </w:t>
      </w:r>
      <w:r w:rsidRPr="00835B2E">
        <w:rPr>
          <w:rFonts w:hint="cs"/>
          <w:color w:val="0000FF"/>
          <w:rtl/>
        </w:rPr>
        <w:t xml:space="preserve"> </w:t>
      </w:r>
      <w:r w:rsidRPr="00835B2E">
        <w:rPr>
          <w:rFonts w:hint="cs"/>
          <w:rtl/>
        </w:rPr>
        <w:t xml:space="preserve">و </w:t>
      </w:r>
      <w:r>
        <w:rPr>
          <w:rFonts w:hint="cs"/>
          <w:rtl/>
        </w:rPr>
        <w:t xml:space="preserve">متوجه كردن </w:t>
      </w:r>
      <w:r w:rsidRPr="00835B2E">
        <w:rPr>
          <w:rFonts w:hint="cs"/>
          <w:rtl/>
        </w:rPr>
        <w:t>انگشت اتهام به دیگران، با هدف داشتن یک ارادۀ منسجم و واحد برای ریشه کنی تجارت مواد مخدر درهزارۀ جدید، به صورت جدی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تری وارد صحنه شد، در بیستمین اجلاس و در نشست ویژۀ سال 1998م مجمع عمومی سازمان ملل بر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سر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مشکل جهانی مواد مخدر، که 170 کشور با آن </w:t>
      </w:r>
      <w:r>
        <w:rPr>
          <w:rFonts w:hint="cs"/>
          <w:rtl/>
        </w:rPr>
        <w:t>درگير</w:t>
      </w:r>
      <w:r w:rsidRPr="00835B2E">
        <w:rPr>
          <w:rFonts w:hint="cs"/>
          <w:rtl/>
        </w:rPr>
        <w:t>ند، کشو</w:t>
      </w:r>
      <w:r>
        <w:rPr>
          <w:rFonts w:hint="cs"/>
          <w:rtl/>
        </w:rPr>
        <w:t>رهای عضو را متعهد ساخت تا سال 2008</w:t>
      </w:r>
      <w:r w:rsidRPr="00835B2E">
        <w:rPr>
          <w:rFonts w:hint="cs"/>
          <w:rtl/>
        </w:rPr>
        <w:t>م میزان عرضه و تقاضای مواد مخدر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را به حد قابل توجهی کاهش دهند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سازمان مبارزه با مواد مخدر ملل متحد</w:t>
      </w:r>
      <w:r>
        <w:rPr>
          <w:rStyle w:val="FootnoteReference"/>
          <w:rtl/>
        </w:rPr>
        <w:footnoteReference w:id="21"/>
      </w:r>
      <w:r w:rsidRPr="00835B2E">
        <w:rPr>
          <w:rFonts w:hint="cs"/>
          <w:rtl/>
        </w:rPr>
        <w:t xml:space="preserve"> موظف شد که در جهت </w:t>
      </w:r>
      <w:r>
        <w:rPr>
          <w:rFonts w:hint="cs"/>
          <w:rtl/>
        </w:rPr>
        <w:t xml:space="preserve">حل </w:t>
      </w:r>
      <w:r w:rsidRPr="00835B2E">
        <w:rPr>
          <w:rFonts w:hint="cs"/>
          <w:rtl/>
        </w:rPr>
        <w:t xml:space="preserve">این معضل گام بردارد و برای اجرای این هدف </w:t>
      </w:r>
      <w:r>
        <w:rPr>
          <w:rFonts w:hint="cs"/>
          <w:rtl/>
        </w:rPr>
        <w:t>سازوكار</w:t>
      </w:r>
      <w:r w:rsidRPr="00835B2E">
        <w:rPr>
          <w:rFonts w:hint="cs"/>
          <w:rtl/>
        </w:rPr>
        <w:t>ی در نظر بگیرد.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همچن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>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دفتر کنترل مواد مخدر و پیشگیری از جرایم </w:t>
      </w:r>
      <w:r>
        <w:rPr>
          <w:rFonts w:hint="cs"/>
          <w:rtl/>
        </w:rPr>
        <w:t xml:space="preserve">وابسته به </w:t>
      </w:r>
      <w:r w:rsidRPr="00835B2E">
        <w:rPr>
          <w:rFonts w:hint="cs"/>
          <w:rtl/>
        </w:rPr>
        <w:t>سازمان ملل</w:t>
      </w:r>
      <w:r>
        <w:rPr>
          <w:rStyle w:val="FootnoteReference"/>
          <w:rtl/>
        </w:rPr>
        <w:footnoteReference w:id="22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835B2E">
        <w:rPr>
          <w:rFonts w:hint="cs"/>
          <w:rtl/>
        </w:rPr>
        <w:t>ت</w:t>
      </w:r>
      <w:r>
        <w:rPr>
          <w:rFonts w:hint="cs"/>
          <w:rtl/>
        </w:rPr>
        <w:t>أ</w:t>
      </w:r>
      <w:r w:rsidRPr="00835B2E">
        <w:rPr>
          <w:rFonts w:hint="cs"/>
          <w:rtl/>
        </w:rPr>
        <w:t>سیس1997م</w:t>
      </w:r>
      <w:r>
        <w:rPr>
          <w:rFonts w:hint="cs"/>
          <w:rtl/>
        </w:rPr>
        <w:t>)</w:t>
      </w:r>
      <w:r w:rsidRPr="00835B2E">
        <w:rPr>
          <w:rFonts w:hint="cs"/>
          <w:rtl/>
        </w:rPr>
        <w:t>، که یک نهاد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رهبر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 xml:space="preserve"> جهانی برای مبارزه با مواد مخدر و جرایم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محسوب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شود و متشکل از دو نهاد برنامه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کنترل مواد مخدر</w:t>
      </w:r>
      <w:r>
        <w:rPr>
          <w:rStyle w:val="FootnoteReference"/>
          <w:rtl/>
        </w:rPr>
        <w:footnoteReference w:id="23"/>
      </w:r>
      <w:r w:rsidRPr="00835B2E">
        <w:rPr>
          <w:rFonts w:hint="cs"/>
          <w:rtl/>
        </w:rPr>
        <w:t xml:space="preserve"> و مرکز پیشگیری از جرایم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</w:t>
      </w:r>
      <w:r>
        <w:rPr>
          <w:rStyle w:val="FootnoteReference"/>
          <w:rtl/>
        </w:rPr>
        <w:footnoteReference w:id="24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است، موظف شد برنامۀ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کنترل مواد مخدر و اقدامات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المللی </w:t>
      </w:r>
      <w:r>
        <w:rPr>
          <w:rFonts w:hint="cs"/>
          <w:rtl/>
        </w:rPr>
        <w:t xml:space="preserve">در مورد </w:t>
      </w:r>
      <w:r w:rsidRPr="00835B2E">
        <w:rPr>
          <w:rFonts w:hint="cs"/>
          <w:rtl/>
        </w:rPr>
        <w:t>تولید، قاچاق و جنایات مرتبط با آن را از طریق پروژه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های مختلف نظیر (توسعةجایگزین)، (نظارت بر مزارع و کشت مواد) و پولشویی تقویت کند.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و</w:t>
      </w:r>
      <w:r w:rsidRPr="00835B2E">
        <w:rPr>
          <w:rFonts w:hint="cs"/>
          <w:rtl/>
        </w:rPr>
        <w:t xml:space="preserve"> بالاخره اکنون تشکلهای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در کنار هزاران</w:t>
      </w:r>
      <w:r>
        <w:rPr>
          <w:rFonts w:hint="cs"/>
          <w:rtl/>
        </w:rPr>
        <w:t xml:space="preserve"> ان.‌جي.‌ئو (</w:t>
      </w:r>
      <w:r w:rsidRPr="00835B2E">
        <w:t>NGO</w:t>
      </w:r>
      <w:r>
        <w:rPr>
          <w:rFonts w:hint="cs"/>
          <w:rtl/>
        </w:rPr>
        <w:t>)</w:t>
      </w:r>
      <w:r w:rsidRPr="00835B2E">
        <w:rPr>
          <w:rFonts w:hint="cs"/>
          <w:rtl/>
        </w:rPr>
        <w:t xml:space="preserve"> و </w:t>
      </w:r>
      <w:r>
        <w:rPr>
          <w:rFonts w:hint="cs"/>
          <w:rtl/>
        </w:rPr>
        <w:t>سازمانه</w:t>
      </w:r>
      <w:r w:rsidRPr="00835B2E">
        <w:rPr>
          <w:rFonts w:hint="cs"/>
          <w:rtl/>
        </w:rPr>
        <w:t>ای مردمی دیگر، فعالیت خود را بسیار جدی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تر آغاز کرده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تا اهالی زمین را از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محصول گل خشخاش نجات دهند. اما </w:t>
      </w:r>
      <w:r>
        <w:rPr>
          <w:rFonts w:hint="cs"/>
          <w:rtl/>
        </w:rPr>
        <w:t>به‌‌</w:t>
      </w:r>
      <w:r w:rsidRPr="00835B2E">
        <w:rPr>
          <w:rFonts w:hint="cs"/>
          <w:rtl/>
        </w:rPr>
        <w:t>رغم وجود کنوانسیونهای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المللی، تلاشهای جامعه جهانی و سازمانهای بین المللی، قاچاق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مواد مخدر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گسترش روزافزون یافته و اقدامات ملی کشورها هم در مقابله با این پدیده و مبارزه با ترانزیت آن نتیجه بخش نبوده است 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بنابراين،</w:t>
      </w:r>
      <w:r w:rsidRPr="00835B2E">
        <w:rPr>
          <w:rFonts w:hint="cs"/>
          <w:rtl/>
        </w:rPr>
        <w:t xml:space="preserve"> با نگاهی به سیر تحولات و اقدامات ملی و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می توان نتیجه گرفت که سیاست جهانی، امحا</w:t>
      </w:r>
      <w:r>
        <w:rPr>
          <w:rFonts w:hint="cs"/>
          <w:rtl/>
        </w:rPr>
        <w:t>ء</w:t>
      </w:r>
      <w:r w:rsidRPr="00835B2E">
        <w:rPr>
          <w:rFonts w:hint="cs"/>
          <w:rtl/>
        </w:rPr>
        <w:t xml:space="preserve"> پدیدۀ قاچاق مواد مخدر و مبارزۀ صادقانه با زرع و تولید آن نیست زیرا قبل از جهانی شدن مسئله مواد مخدر و کشت خشخاش در افغانستان و حتی بعد از آن و به خصوص در زمان ممنوعیت طالبان و تهاجم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به افغانستان، مقامات سازمان ملل و چند کشور اروپایی و آسیایی بارها نگرانیهای خود از افزایش تولید و عرضه مواد مخدر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در جنوب شرقی آسیا </w:t>
      </w:r>
      <w:r>
        <w:rPr>
          <w:rFonts w:hint="cs"/>
          <w:rtl/>
        </w:rPr>
        <w:t xml:space="preserve">را </w:t>
      </w:r>
      <w:r w:rsidRPr="00835B2E">
        <w:rPr>
          <w:rFonts w:hint="cs"/>
          <w:rtl/>
        </w:rPr>
        <w:t xml:space="preserve">فاش کرده و گفته بودند: با مسدود شدن مرزهای افغانستان ، اکنون نگرانی اصلی از ناحیه مثلث طلایی است که می تواند بار دیگر نبض بازار تولید و فروش مواد مخدر را از درون کشورهای عضو مثلث (میانمار، تایلند و لائوس) </w:t>
      </w:r>
      <w:r>
        <w:rPr>
          <w:rFonts w:hint="cs"/>
          <w:rtl/>
        </w:rPr>
        <w:t>در دست داشته باشد.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این مثلث طلایی بزرگ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ترین و مخوف ترین مرکز تولید مواد مخدر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به ویژه هروئین و کوکائین</w:t>
      </w:r>
      <w:r>
        <w:rPr>
          <w:rFonts w:hint="cs"/>
          <w:rtl/>
        </w:rPr>
        <w:t xml:space="preserve">، در جهان است </w:t>
      </w:r>
      <w:r w:rsidRPr="00835B2E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گردانندگان آن حتی نیروی هوایی و بالگردهای توپ</w:t>
      </w:r>
      <w:r>
        <w:rPr>
          <w:rFonts w:hint="cs"/>
          <w:rtl/>
        </w:rPr>
        <w:t>د‌</w:t>
      </w:r>
      <w:r w:rsidRPr="00835B2E">
        <w:rPr>
          <w:rFonts w:hint="cs"/>
          <w:rtl/>
        </w:rPr>
        <w:t>ار تهاجمی دارند.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 قبل از بررسی وضعیت فعلی مواد مخدر در افغانستان و هلال طلایی ، این س</w:t>
      </w:r>
      <w:r>
        <w:rPr>
          <w:rFonts w:hint="cs"/>
          <w:rtl/>
        </w:rPr>
        <w:t>ؤ</w:t>
      </w:r>
      <w:r w:rsidRPr="00835B2E">
        <w:rPr>
          <w:rFonts w:hint="cs"/>
          <w:rtl/>
        </w:rPr>
        <w:t xml:space="preserve">ال پیش می آید که آیا </w:t>
      </w:r>
      <w:r w:rsidRPr="00835B2E">
        <w:t>UNDCP</w:t>
      </w:r>
      <w:r w:rsidRPr="00835B2E">
        <w:rPr>
          <w:rFonts w:hint="cs"/>
          <w:rtl/>
        </w:rPr>
        <w:t xml:space="preserve"> و </w:t>
      </w:r>
      <w:r w:rsidRPr="00835B2E">
        <w:t>UNODCP</w:t>
      </w:r>
      <w:r w:rsidRPr="00835B2E">
        <w:rPr>
          <w:rFonts w:hint="cs"/>
          <w:rtl/>
        </w:rPr>
        <w:t xml:space="preserve"> و </w:t>
      </w:r>
      <w:r w:rsidRPr="00835B2E">
        <w:t>NGO</w:t>
      </w:r>
      <w:r w:rsidRPr="00835B2E">
        <w:rPr>
          <w:rFonts w:hint="cs"/>
          <w:rtl/>
        </w:rPr>
        <w:t xml:space="preserve"> ها در جهان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و به خصوص در منطقۀ مثلث طلایی و آفریقای جنوبی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چقدر فعالیت صادقانه داشته و </w:t>
      </w:r>
      <w:r>
        <w:rPr>
          <w:rFonts w:hint="cs"/>
          <w:rtl/>
        </w:rPr>
        <w:t xml:space="preserve">تا چه اندازه در امحاء </w:t>
      </w:r>
      <w:r w:rsidRPr="00835B2E">
        <w:rPr>
          <w:rFonts w:hint="cs"/>
          <w:rtl/>
        </w:rPr>
        <w:t>مزارع مواد مخدر و تولیدات آن موفق بوده اند؟ و آیا اگر ملاحظات خاص سیاسی در کار نیست، چرا برای اجرای مصوبات مجمع عمومی کار م</w:t>
      </w:r>
      <w:r>
        <w:rPr>
          <w:rFonts w:hint="cs"/>
          <w:rtl/>
        </w:rPr>
        <w:t>ؤ</w:t>
      </w:r>
      <w:r w:rsidRPr="00835B2E">
        <w:rPr>
          <w:rFonts w:hint="cs"/>
          <w:rtl/>
        </w:rPr>
        <w:t>ثری صورت نداده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اند؟ زیرا علاوه بر افزایش تولید مواد مخدر در افغانستان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این پدیده در سایر مناطق هم رو به افزایش است، و حتی در موارد اندک کاه</w:t>
      </w:r>
      <w:r>
        <w:rPr>
          <w:rFonts w:hint="cs"/>
          <w:rtl/>
        </w:rPr>
        <w:t>شي</w:t>
      </w:r>
      <w:r w:rsidRPr="00835B2E">
        <w:rPr>
          <w:rFonts w:hint="cs"/>
          <w:rtl/>
        </w:rPr>
        <w:t xml:space="preserve"> که برای اعمال سیاست افزایش قیمت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باشد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کمبود آن از انبارهای اروپا جبران می شود و هیچ مرجعی نمی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توانند یا نمی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خواهد </w:t>
      </w:r>
      <w:r>
        <w:rPr>
          <w:rFonts w:hint="cs"/>
          <w:rtl/>
        </w:rPr>
        <w:t xml:space="preserve">از آنها </w:t>
      </w:r>
      <w:r w:rsidRPr="00835B2E">
        <w:rPr>
          <w:rFonts w:hint="cs"/>
          <w:rtl/>
        </w:rPr>
        <w:t>جلوگیری کنند.</w:t>
      </w:r>
    </w:p>
    <w:p w:rsidR="00507B80" w:rsidRDefault="00507B80" w:rsidP="00507B80">
      <w:pPr>
        <w:pStyle w:val="sotitrasli"/>
        <w:rPr>
          <w:rFonts w:hint="cs"/>
          <w:rtl/>
        </w:rPr>
      </w:pPr>
    </w:p>
    <w:p w:rsidR="00507B80" w:rsidRPr="00835B2E" w:rsidRDefault="00507B80" w:rsidP="00507B80">
      <w:pPr>
        <w:pStyle w:val="sotitrasli"/>
        <w:rPr>
          <w:rFonts w:hint="cs"/>
          <w:rtl/>
        </w:rPr>
      </w:pPr>
      <w:r w:rsidRPr="00835B2E">
        <w:rPr>
          <w:rFonts w:hint="cs"/>
          <w:rtl/>
        </w:rPr>
        <w:t xml:space="preserve">افغانستان کانون </w:t>
      </w:r>
      <w:r>
        <w:rPr>
          <w:rFonts w:hint="cs"/>
          <w:rtl/>
        </w:rPr>
        <w:t xml:space="preserve">اصلي </w:t>
      </w:r>
      <w:r w:rsidRPr="00835B2E">
        <w:rPr>
          <w:rFonts w:hint="cs"/>
          <w:rtl/>
        </w:rPr>
        <w:t xml:space="preserve">مواد مخدر از طالبان تا امروز و </w:t>
      </w:r>
      <w:r w:rsidRPr="001C2E89">
        <w:rPr>
          <w:sz w:val="26"/>
          <w:szCs w:val="26"/>
        </w:rPr>
        <w:t>UNDCP</w:t>
      </w:r>
      <w:r w:rsidRPr="00835B2E">
        <w:rPr>
          <w:rFonts w:hint="cs"/>
          <w:rtl/>
        </w:rPr>
        <w:t xml:space="preserve"> :</w:t>
      </w:r>
    </w:p>
    <w:p w:rsidR="00507B80" w:rsidRPr="00721CED" w:rsidRDefault="00507B80" w:rsidP="00507B80">
      <w:pPr>
        <w:pStyle w:val="Stylematn"/>
        <w:rPr>
          <w:rFonts w:hint="cs"/>
          <w:w w:val="95"/>
          <w:rtl/>
        </w:rPr>
      </w:pPr>
      <w:r w:rsidRPr="00835B2E">
        <w:rPr>
          <w:rFonts w:hint="cs"/>
          <w:rtl/>
        </w:rPr>
        <w:t>بر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اساس سیاستهای شیطانی قدرت</w:t>
      </w:r>
      <w:r>
        <w:rPr>
          <w:rFonts w:hint="cs"/>
          <w:rtl/>
        </w:rPr>
        <w:t>ه</w:t>
      </w:r>
      <w:r w:rsidRPr="00835B2E">
        <w:rPr>
          <w:rFonts w:hint="cs"/>
          <w:rtl/>
        </w:rPr>
        <w:t xml:space="preserve">ای بزرگ،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از طریق پاکستان</w:t>
      </w:r>
      <w:r>
        <w:rPr>
          <w:rFonts w:hint="cs"/>
          <w:rtl/>
        </w:rPr>
        <w:t xml:space="preserve">، </w:t>
      </w:r>
      <w:r w:rsidRPr="00835B2E">
        <w:rPr>
          <w:rFonts w:hint="cs"/>
          <w:rtl/>
        </w:rPr>
        <w:t xml:space="preserve">طالبان را به </w:t>
      </w:r>
      <w:r>
        <w:rPr>
          <w:rFonts w:hint="cs"/>
          <w:rtl/>
        </w:rPr>
        <w:t xml:space="preserve">حكومت </w:t>
      </w:r>
      <w:r w:rsidRPr="00835B2E">
        <w:rPr>
          <w:rFonts w:hint="cs"/>
          <w:rtl/>
        </w:rPr>
        <w:t xml:space="preserve">رساند و طالبان بدون مخالفت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دست به کشت خشخاش و تولید انواع </w:t>
      </w:r>
      <w:r w:rsidRPr="00721CED">
        <w:rPr>
          <w:rFonts w:hint="cs"/>
          <w:w w:val="95"/>
          <w:rtl/>
        </w:rPr>
        <w:t xml:space="preserve">مواد مخدر و اعمال تروریستی زد و تا جایی پیش رفت که حتی دامان </w:t>
      </w:r>
      <w:r>
        <w:rPr>
          <w:rFonts w:hint="cs"/>
          <w:w w:val="95"/>
          <w:rtl/>
        </w:rPr>
        <w:t>آمريكا</w:t>
      </w:r>
      <w:r w:rsidRPr="00721CED">
        <w:rPr>
          <w:rFonts w:hint="cs"/>
          <w:w w:val="95"/>
          <w:rtl/>
        </w:rPr>
        <w:t xml:space="preserve"> را هم گرفت.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با حاکمیت طالبان در افغانستان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قاچاقچیان بین المللی و حرفه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ای مواد مخدر، </w:t>
      </w:r>
      <w:r>
        <w:rPr>
          <w:rFonts w:hint="cs"/>
          <w:rtl/>
        </w:rPr>
        <w:t xml:space="preserve">در اين كشور </w:t>
      </w:r>
      <w:r w:rsidRPr="00835B2E">
        <w:rPr>
          <w:rFonts w:hint="cs"/>
          <w:rtl/>
        </w:rPr>
        <w:t>م</w:t>
      </w:r>
      <w:r>
        <w:rPr>
          <w:rFonts w:hint="cs"/>
          <w:rtl/>
        </w:rPr>
        <w:t>كا</w:t>
      </w:r>
      <w:r w:rsidRPr="00835B2E">
        <w:rPr>
          <w:rFonts w:hint="cs"/>
          <w:rtl/>
        </w:rPr>
        <w:t xml:space="preserve">ن امنی برای خود پیدا کردند و </w:t>
      </w:r>
      <w:r>
        <w:rPr>
          <w:rFonts w:hint="cs"/>
          <w:rtl/>
        </w:rPr>
        <w:t xml:space="preserve">در حمل و نقل كالاي </w:t>
      </w:r>
      <w:r w:rsidRPr="00835B2E">
        <w:rPr>
          <w:rFonts w:hint="cs"/>
          <w:rtl/>
        </w:rPr>
        <w:t>مرگ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چنان فعال شدند که گوی سبقت را از مثلث طلایی ربودند و افغانستان به نام ر</w:t>
      </w:r>
      <w:r>
        <w:rPr>
          <w:rFonts w:hint="cs"/>
          <w:rtl/>
        </w:rPr>
        <w:t>أ</w:t>
      </w:r>
      <w:r w:rsidRPr="00835B2E">
        <w:rPr>
          <w:rFonts w:hint="cs"/>
          <w:rtl/>
        </w:rPr>
        <w:t>س اصلی هلال طلایی معروف گشت.</w:t>
      </w:r>
    </w:p>
    <w:p w:rsidR="00507B80" w:rsidRPr="00835B2E" w:rsidRDefault="00507B80" w:rsidP="00507B80">
      <w:pPr>
        <w:pStyle w:val="Stylematn"/>
        <w:rPr>
          <w:rFonts w:hint="cs"/>
          <w:color w:val="0000FF"/>
          <w:rtl/>
        </w:rPr>
      </w:pPr>
      <w:r w:rsidRPr="00835B2E">
        <w:rPr>
          <w:rFonts w:hint="cs"/>
          <w:rtl/>
        </w:rPr>
        <w:t xml:space="preserve">این قاچاقچیان </w:t>
      </w:r>
      <w:r>
        <w:rPr>
          <w:rFonts w:hint="cs"/>
          <w:rtl/>
        </w:rPr>
        <w:t xml:space="preserve">ــ </w:t>
      </w:r>
      <w:r w:rsidRPr="00835B2E">
        <w:rPr>
          <w:rFonts w:hint="cs"/>
          <w:rtl/>
        </w:rPr>
        <w:t>که اکثر آنها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منطقۀ جلال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آباد و قندهار به سرکردگی حاجی بشیر نو رزهی</w:t>
      </w:r>
      <w:r>
        <w:rPr>
          <w:rStyle w:val="FootnoteReference"/>
          <w:rtl/>
        </w:rPr>
        <w:footnoteReference w:id="25"/>
      </w:r>
      <w:r w:rsidRPr="00835B2E">
        <w:rPr>
          <w:rFonts w:hint="cs"/>
          <w:rtl/>
        </w:rPr>
        <w:t>، در منطقۀ رباط بیطرف</w:t>
      </w:r>
      <w:r>
        <w:rPr>
          <w:rStyle w:val="FootnoteReference"/>
          <w:rtl/>
        </w:rPr>
        <w:footnoteReference w:id="26"/>
      </w:r>
      <w:r w:rsidRPr="00835B2E">
        <w:rPr>
          <w:rFonts w:hint="cs"/>
          <w:rtl/>
        </w:rPr>
        <w:t xml:space="preserve">  به سرکردگی محمد شهنوازی</w:t>
      </w:r>
      <w:r>
        <w:rPr>
          <w:rStyle w:val="FootnoteReference"/>
          <w:rtl/>
        </w:rPr>
        <w:footnoteReference w:id="27"/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در منطقۀ هلمند به سرکردگی محمد رسول آخوندزاده و عبدالرحمن و عبدالواحد بقرانی هنوز هم حضور دارند </w:t>
      </w:r>
      <w:r>
        <w:rPr>
          <w:rFonts w:hint="cs"/>
          <w:rtl/>
        </w:rPr>
        <w:t>ــ</w:t>
      </w:r>
      <w:r w:rsidRPr="00835B2E">
        <w:rPr>
          <w:rFonts w:hint="cs"/>
          <w:rtl/>
        </w:rPr>
        <w:t xml:space="preserve"> در سال2000م ب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 xml:space="preserve"> یک وضعیت بی</w:t>
      </w:r>
      <w:r>
        <w:rPr>
          <w:rFonts w:hint="cs"/>
          <w:rtl/>
        </w:rPr>
        <w:t>س</w:t>
      </w:r>
      <w:r w:rsidRPr="00835B2E">
        <w:rPr>
          <w:rFonts w:hint="cs"/>
          <w:rtl/>
        </w:rPr>
        <w:t>ابقۀ محدودیتها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از سوی طالبان وضع شده بود، روب</w:t>
      </w:r>
      <w:r>
        <w:rPr>
          <w:rFonts w:hint="cs"/>
          <w:rtl/>
        </w:rPr>
        <w:t>ه‌</w:t>
      </w:r>
      <w:r w:rsidRPr="00835B2E">
        <w:rPr>
          <w:rFonts w:hint="cs"/>
          <w:rtl/>
        </w:rPr>
        <w:t xml:space="preserve">رو شدند، تا جاییکه قیمتها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به 10 تا 20 برابر افزایش پیدا کرد.</w:t>
      </w:r>
      <w:r>
        <w:rPr>
          <w:rStyle w:val="FootnoteReference"/>
          <w:rtl/>
        </w:rPr>
        <w:footnoteReference w:id="28"/>
      </w:r>
      <w:r w:rsidRPr="00835B2E">
        <w:rPr>
          <w:rFonts w:hint="cs"/>
          <w:rtl/>
        </w:rPr>
        <w:t xml:space="preserve">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با حملۀ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و سرنگونی رژیم طالبان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اوضاع دگرگون </w:t>
      </w:r>
      <w:r>
        <w:rPr>
          <w:rFonts w:hint="cs"/>
          <w:rtl/>
        </w:rPr>
        <w:t xml:space="preserve">گرديد </w:t>
      </w:r>
      <w:r w:rsidRPr="00835B2E">
        <w:rPr>
          <w:rFonts w:hint="cs"/>
          <w:rtl/>
        </w:rPr>
        <w:t>و وضع افغانستان برای رسیدن به ثباتی پایدار، دوباره آشفته شد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اولین کاری که </w:t>
      </w:r>
      <w:r>
        <w:rPr>
          <w:rFonts w:hint="cs"/>
          <w:rtl/>
        </w:rPr>
        <w:t>كشاور</w:t>
      </w:r>
      <w:r w:rsidRPr="00835B2E">
        <w:rPr>
          <w:rFonts w:hint="cs"/>
          <w:rtl/>
        </w:rPr>
        <w:t xml:space="preserve">زان منع شدۀ کشور انجام دادند کشت خشخاش بود. همه سرگرم جنگ بودند و </w:t>
      </w:r>
      <w:r>
        <w:rPr>
          <w:rFonts w:hint="cs"/>
          <w:rtl/>
        </w:rPr>
        <w:t>نه‌تنها</w:t>
      </w:r>
      <w:r w:rsidRPr="00835B2E">
        <w:rPr>
          <w:rFonts w:hint="cs"/>
          <w:rtl/>
        </w:rPr>
        <w:t xml:space="preserve"> دیگر کسی مزاحم آنها نبود بلکه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پس از طالبان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بسیاری از مقامات جدید یا موافق بودند و یا مسائل مواد مخدر و کشت خشخاش را نادیده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گرفتند 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گل</w:t>
      </w:r>
      <w:r>
        <w:rPr>
          <w:rFonts w:hint="cs"/>
          <w:rtl/>
        </w:rPr>
        <w:t xml:space="preserve">‌آقا والی قندهار، </w:t>
      </w:r>
      <w:r w:rsidRPr="00835B2E">
        <w:rPr>
          <w:rFonts w:hint="cs"/>
          <w:rtl/>
        </w:rPr>
        <w:t>ملا رسول آخوند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زاده والی هلمند، عبدالرحمن قوماندان (فرمانده) پلیس ارزگان که در قرقری نیمروز مستقر بود و امرالله در شیندند</w:t>
      </w:r>
      <w:r>
        <w:rPr>
          <w:rFonts w:hint="cs"/>
          <w:rtl/>
        </w:rPr>
        <w:t xml:space="preserve"> يك </w:t>
      </w:r>
      <w:r w:rsidRPr="00835B2E">
        <w:rPr>
          <w:rFonts w:hint="cs"/>
          <w:rtl/>
        </w:rPr>
        <w:t>حلقۀ محکم و متحد دولتی تشکیل دادند و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 اختلافاتی که با اسماعیل</w:t>
      </w:r>
      <w:r>
        <w:rPr>
          <w:rFonts w:hint="cs"/>
          <w:rtl/>
        </w:rPr>
        <w:t xml:space="preserve">‌خان </w:t>
      </w:r>
      <w:r w:rsidRPr="00835B2E">
        <w:rPr>
          <w:rFonts w:hint="cs"/>
          <w:rtl/>
        </w:rPr>
        <w:t>والی هرات و کریم براهویی والی نیمروز داشتند، وضعیت بهتری برای ادامه و همراهی و آسوده خیالی باند های مافیایی در افغانستان ب</w:t>
      </w:r>
      <w:r>
        <w:rPr>
          <w:rFonts w:hint="cs"/>
          <w:rtl/>
        </w:rPr>
        <w:t xml:space="preserve">ه </w:t>
      </w:r>
      <w:r w:rsidRPr="00835B2E">
        <w:rPr>
          <w:rFonts w:hint="cs"/>
          <w:rtl/>
        </w:rPr>
        <w:t>وجود آوردند. این افراد و دیگر همپیمانان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گفته می شود از راه خرید و فروش مواد مخدر سودهای بسیار کلانی به جیب زده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هرگز مایل به از بین رفتن این منبع درآمد نبوده و نیستند.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دولت حامد کرزی هم برای از بین بردن این پدیده تا به حال فعالیت چشمگیری از خود نشان نداده است و سختگیری زیادی در این </w:t>
      </w:r>
      <w:r>
        <w:rPr>
          <w:rFonts w:hint="cs"/>
          <w:rtl/>
        </w:rPr>
        <w:t>زمينه</w:t>
      </w:r>
      <w:r w:rsidRPr="00835B2E">
        <w:rPr>
          <w:rFonts w:hint="cs"/>
          <w:rtl/>
        </w:rPr>
        <w:t xml:space="preserve"> صورت نمی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گیرد. گرچه دولت افغانستان بر ادامۀ مبارزه تا محو کامل مواد مخدر همیشه </w:t>
      </w:r>
      <w:r>
        <w:rPr>
          <w:rFonts w:hint="cs"/>
          <w:rtl/>
        </w:rPr>
        <w:t>تأكيد</w:t>
      </w:r>
      <w:r w:rsidRPr="00835B2E">
        <w:rPr>
          <w:rFonts w:hint="cs"/>
          <w:rtl/>
        </w:rPr>
        <w:t xml:space="preserve"> کرده و حامد کرزی </w:t>
      </w:r>
      <w:r>
        <w:rPr>
          <w:rFonts w:hint="cs"/>
          <w:rtl/>
        </w:rPr>
        <w:t>رئيس</w:t>
      </w:r>
      <w:r w:rsidRPr="00835B2E">
        <w:rPr>
          <w:rFonts w:hint="cs"/>
          <w:rtl/>
        </w:rPr>
        <w:t xml:space="preserve"> جمهور افغانستان با صدور فرمانی از وزارت کشور خواست تا زمینۀ تشکیل یک مجمع ملی مب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>رزه با مواد مخدر را فراهم کند و دولت هم این نشست ملی دو روزه را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مقر ریاست جمهوری و قصر سلام خانه برگزار کرد</w:t>
      </w:r>
      <w:r>
        <w:rPr>
          <w:rFonts w:hint="cs"/>
          <w:rtl/>
        </w:rPr>
        <w:t>ه</w:t>
      </w:r>
      <w:r w:rsidRPr="00835B2E">
        <w:rPr>
          <w:rFonts w:hint="cs"/>
          <w:rtl/>
        </w:rPr>
        <w:t xml:space="preserve"> و تصمیم گرفته مرکز جدیدی به نام واحد ملی مبارزه با مواد مخدر با کمک ایالات متحده ایجاد شود و تعقیب قاچاقچیان مواد مخدر را به صورتی جدی دنبال کنند، اما مردم تصمیمات دولت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جهت امحا</w:t>
      </w:r>
      <w:r>
        <w:rPr>
          <w:rFonts w:hint="cs"/>
          <w:rtl/>
        </w:rPr>
        <w:t>ء</w:t>
      </w:r>
      <w:r w:rsidRPr="00835B2E">
        <w:rPr>
          <w:rFonts w:hint="cs"/>
          <w:rtl/>
        </w:rPr>
        <w:t xml:space="preserve"> کشت خشخاش را جدی تلقی نمی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کنند 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حامد کرزی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 اظهار اینکه سرنوشت افغانستان در گرو مبارزه با مواد مخدر است، در آغاز نشست فوق نیز درسخنانی تند هشدار داد که در صورت حل نشدن مشکل مواد مخدر ، جامعۀ جهانی افغانستان را در مسیر بازسازی تنها خواهد گذاشت و تروریسم به کشور باز خواهد گشت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زیرا بیشترین سود از تجارت این مواد،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نصیب گروههای تروریستی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شود.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 روزنامۀ </w:t>
      </w:r>
      <w:r w:rsidRPr="00E45D7A">
        <w:rPr>
          <w:rFonts w:hint="cs"/>
          <w:i/>
          <w:iCs/>
          <w:rtl/>
        </w:rPr>
        <w:t>ایندیپندنت</w:t>
      </w:r>
      <w:r>
        <w:rPr>
          <w:rFonts w:hint="cs"/>
          <w:rtl/>
        </w:rPr>
        <w:t xml:space="preserve"> نيز،</w:t>
      </w:r>
      <w:r w:rsidRPr="00835B2E">
        <w:rPr>
          <w:rFonts w:hint="cs"/>
          <w:rtl/>
        </w:rPr>
        <w:t xml:space="preserve"> از قول مقامات وزارت امور خارجه بریتانیا نوشته است: میزان کشت خشخاش در افغانستان در سال 2004م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شايد بتوان گفت</w:t>
      </w:r>
      <w:r w:rsidRPr="00835B2E">
        <w:rPr>
          <w:rFonts w:hint="cs"/>
          <w:rtl/>
        </w:rPr>
        <w:t xml:space="preserve"> بی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سابقه است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باعث شده سیل هروئین ارزان به داخل بریتانیا </w:t>
      </w:r>
      <w:r>
        <w:rPr>
          <w:rFonts w:hint="cs"/>
          <w:rtl/>
        </w:rPr>
        <w:t xml:space="preserve">سرازير </w:t>
      </w:r>
      <w:r w:rsidRPr="00835B2E">
        <w:rPr>
          <w:rFonts w:hint="cs"/>
          <w:rtl/>
        </w:rPr>
        <w:t>شود.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این روزنامه می افزاید کشت خشخاش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در زمان طالبان به مقدار قابل توجهی کاهش پیدا کرده بود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 سقوط آنان به حدی افزایش پیدا کرده که امسال یکی از بزرگ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ترین محصولات تریاک در دوران پس از اشغال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آن کشور تولید شده است.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خانم مارسیدن</w:t>
      </w:r>
      <w:r>
        <w:rPr>
          <w:rFonts w:hint="cs"/>
          <w:rtl/>
        </w:rPr>
        <w:t xml:space="preserve">، </w:t>
      </w:r>
      <w:r w:rsidRPr="00835B2E">
        <w:rPr>
          <w:rFonts w:hint="cs"/>
          <w:rtl/>
        </w:rPr>
        <w:t>سفیر بریتانیا در کابل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گوید: 95% هروئینی که در بریتانیا به فروش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رسد تولید </w:t>
      </w:r>
      <w:r>
        <w:rPr>
          <w:rFonts w:hint="cs"/>
          <w:rtl/>
        </w:rPr>
        <w:t xml:space="preserve">شده در </w:t>
      </w:r>
      <w:r w:rsidRPr="00835B2E">
        <w:rPr>
          <w:rFonts w:hint="cs"/>
          <w:rtl/>
        </w:rPr>
        <w:t>افغانستان است، وی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دولتش وظیفۀ هماهنگی تلاشهای جهانی برای مبارزه با مواد مخدر درافغانستان را به عهده دارد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از دولت افغانستان می خواهد تا دست فرماندهانی </w:t>
      </w:r>
      <w:r>
        <w:rPr>
          <w:rFonts w:hint="cs"/>
          <w:rtl/>
        </w:rPr>
        <w:t xml:space="preserve">را </w:t>
      </w:r>
      <w:r w:rsidRPr="00835B2E">
        <w:rPr>
          <w:rFonts w:hint="cs"/>
          <w:rtl/>
        </w:rPr>
        <w:t>که در قاچاق مواد مخدر فعالیت دارند از قدرت کوتاه کند.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تازه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ترین بررسیهای اداره مبارزه </w:t>
      </w:r>
      <w:r>
        <w:rPr>
          <w:rFonts w:hint="cs"/>
          <w:rtl/>
        </w:rPr>
        <w:t xml:space="preserve">با </w:t>
      </w:r>
      <w:r w:rsidRPr="00835B2E">
        <w:rPr>
          <w:rFonts w:hint="cs"/>
          <w:rtl/>
        </w:rPr>
        <w:t xml:space="preserve">جرایم و مواد مخدر سازمان ملل متحد </w:t>
      </w:r>
      <w:r>
        <w:rPr>
          <w:rFonts w:hint="cs"/>
          <w:rtl/>
        </w:rPr>
        <w:t>(</w:t>
      </w:r>
      <w:r w:rsidRPr="00835B2E">
        <w:t>UNODCP</w:t>
      </w:r>
      <w:r>
        <w:rPr>
          <w:rFonts w:hint="cs"/>
          <w:rtl/>
        </w:rPr>
        <w:t>)</w:t>
      </w:r>
      <w:r w:rsidRPr="00835B2E">
        <w:rPr>
          <w:rFonts w:hint="cs"/>
          <w:rtl/>
        </w:rPr>
        <w:t xml:space="preserve"> و وزارت مبارزه </w:t>
      </w:r>
      <w:r>
        <w:rPr>
          <w:rFonts w:hint="cs"/>
          <w:rtl/>
        </w:rPr>
        <w:t xml:space="preserve">با </w:t>
      </w:r>
      <w:r w:rsidRPr="00835B2E">
        <w:rPr>
          <w:rFonts w:hint="cs"/>
          <w:rtl/>
        </w:rPr>
        <w:t>مواد مخدر افغانستان نشان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دهد دو میلیون شهروند افغان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نزدیک به 9% کل نفوس افغانستان را تشکیل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دهد، مشغول کشت غیرقانونی مواد مخدر هستند. بررسیها نشان داده که صد هزار هکتار زمین هنوز در افغانستان هرساله زیر کشت خشخاش قرار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گیرد.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 گزارش هیئت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کنترل مواد مخدر سازمان ملل</w:t>
      </w:r>
      <w:r>
        <w:rPr>
          <w:rStyle w:val="FootnoteReference"/>
          <w:rtl/>
        </w:rPr>
        <w:footnoteReference w:id="29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آمده است: تولید خشخاش در افغانستان به میزانی </w:t>
      </w:r>
      <w:r>
        <w:rPr>
          <w:rFonts w:hint="cs"/>
          <w:rtl/>
        </w:rPr>
        <w:t>تقريباً</w:t>
      </w:r>
      <w:r w:rsidRPr="00835B2E">
        <w:rPr>
          <w:rFonts w:hint="cs"/>
          <w:rtl/>
        </w:rPr>
        <w:t xml:space="preserve"> بیسابقه رسیده که امنیت کشور را به مخاطره می اندازد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تولید هروئین در سال 2004م، 17% رشد داشته و به 4200 تن رسیده است که 87% تریاک مصرفی در جهان را </w:t>
      </w:r>
      <w:r>
        <w:rPr>
          <w:rFonts w:hint="cs"/>
          <w:rtl/>
        </w:rPr>
        <w:t>تأمين</w:t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آقای گوستا مدیر دفتر</w:t>
      </w:r>
      <w:r>
        <w:rPr>
          <w:rFonts w:hint="cs"/>
          <w:rtl/>
        </w:rPr>
        <w:t xml:space="preserve"> بين‌المللي كنترل مواد مخدر سازمان ملل </w:t>
      </w:r>
      <w:r w:rsidRPr="00835B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گوید:</w:t>
      </w:r>
      <w:r>
        <w:rPr>
          <w:rFonts w:hint="cs"/>
          <w:rtl/>
        </w:rPr>
        <w:t xml:space="preserve"> اكنون </w:t>
      </w:r>
      <w:r w:rsidRPr="00835B2E">
        <w:rPr>
          <w:rFonts w:hint="cs"/>
          <w:rtl/>
        </w:rPr>
        <w:t>درآمد حاصل از تجارت مواد مخدر چیزی معادل 30 میلیارد دلار در سال است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با این حساب قسمت اعظم </w:t>
      </w:r>
      <w:r>
        <w:rPr>
          <w:rFonts w:hint="cs"/>
          <w:rtl/>
        </w:rPr>
        <w:t xml:space="preserve">پيشرفت </w:t>
      </w:r>
      <w:r w:rsidRPr="00835B2E">
        <w:rPr>
          <w:rFonts w:hint="cs"/>
          <w:rtl/>
        </w:rPr>
        <w:t xml:space="preserve">اقتصادی افغانستان را تجارت تریاک </w:t>
      </w:r>
      <w:r>
        <w:rPr>
          <w:rFonts w:hint="cs"/>
          <w:rtl/>
        </w:rPr>
        <w:t xml:space="preserve">تأمين </w:t>
      </w:r>
      <w:r w:rsidRPr="00835B2E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کند. دفتر سازمان ملل متحد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گوید: خطر وجود دارد که افغانستان بار دیگر به یک دولت ناتوان تبدیل شود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اما این بار به جهت فرو افتادن به دست کارتلهای قاچاق مواد مخدر.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ناگفته ن</w:t>
      </w:r>
      <w:r>
        <w:rPr>
          <w:rFonts w:hint="cs"/>
          <w:rtl/>
        </w:rPr>
        <w:t>م</w:t>
      </w:r>
      <w:r w:rsidRPr="00835B2E">
        <w:rPr>
          <w:rFonts w:hint="cs"/>
          <w:rtl/>
        </w:rPr>
        <w:t>ا</w:t>
      </w:r>
      <w:r>
        <w:rPr>
          <w:rFonts w:hint="cs"/>
          <w:rtl/>
        </w:rPr>
        <w:t>ن</w:t>
      </w:r>
      <w:r w:rsidRPr="00835B2E">
        <w:rPr>
          <w:rFonts w:hint="cs"/>
          <w:rtl/>
        </w:rPr>
        <w:t>د که شماری از بزرگ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ترین </w:t>
      </w:r>
      <w:r>
        <w:rPr>
          <w:rFonts w:hint="cs"/>
          <w:rtl/>
        </w:rPr>
        <w:t xml:space="preserve">سازمانهاي </w:t>
      </w:r>
      <w:r w:rsidRPr="00835B2E">
        <w:rPr>
          <w:rFonts w:hint="cs"/>
          <w:rtl/>
        </w:rPr>
        <w:t>امداد جهانی هشدار داده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که نابودی یکباره کشت خشخاش در افغانستان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تواند بی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ثباتی ایجاد کند و به سود رهبران مسلح محلی تمام شود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این سازمانها</w:t>
      </w:r>
      <w:r>
        <w:rPr>
          <w:rFonts w:hint="cs"/>
          <w:rtl/>
        </w:rPr>
        <w:t xml:space="preserve">، </w:t>
      </w:r>
      <w:r w:rsidRPr="00835B2E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عبارت‌اند از </w:t>
      </w:r>
      <w:r w:rsidRPr="00835B2E">
        <w:rPr>
          <w:rFonts w:hint="cs"/>
          <w:rtl/>
        </w:rPr>
        <w:t>حمایت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</w:t>
      </w:r>
      <w:r>
        <w:rPr>
          <w:rStyle w:val="FootnoteReference"/>
          <w:rtl/>
        </w:rPr>
        <w:footnoteReference w:id="30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و آکسفام</w:t>
      </w:r>
      <w:r>
        <w:rPr>
          <w:rStyle w:val="FootnoteReference"/>
          <w:rtl/>
        </w:rPr>
        <w:footnoteReference w:id="31"/>
      </w:r>
      <w:r w:rsidRPr="00835B2E">
        <w:rPr>
          <w:rFonts w:hint="cs"/>
          <w:rtl/>
        </w:rPr>
        <w:t xml:space="preserve"> و مرسی کو</w:t>
      </w:r>
      <w:r>
        <w:rPr>
          <w:rFonts w:hint="cs"/>
          <w:rtl/>
        </w:rPr>
        <w:t>ر</w:t>
      </w:r>
      <w:r w:rsidRPr="00835B2E">
        <w:rPr>
          <w:rFonts w:hint="cs"/>
          <w:rtl/>
        </w:rPr>
        <w:t>پس</w:t>
      </w:r>
      <w:r>
        <w:rPr>
          <w:rStyle w:val="FootnoteReference"/>
          <w:rtl/>
        </w:rPr>
        <w:footnoteReference w:id="32"/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، 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>در نام</w:t>
      </w:r>
      <w:r w:rsidRPr="00835B2E">
        <w:rPr>
          <w:rFonts w:hint="cs"/>
          <w:rtl/>
        </w:rPr>
        <w:t>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ای سرگشاده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خطاب به رایس وزیر خارجۀ </w:t>
      </w:r>
      <w:r>
        <w:rPr>
          <w:rFonts w:hint="cs"/>
          <w:rtl/>
        </w:rPr>
        <w:t>آمريكا،</w:t>
      </w:r>
      <w:r w:rsidRPr="00835B2E">
        <w:rPr>
          <w:rFonts w:hint="cs"/>
          <w:rtl/>
        </w:rPr>
        <w:t xml:space="preserve"> هشدار داده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که نابودی مزارع خشخاش بخشهای بزرگی ازافغانستان را بیثبات خواهد کرد</w:t>
      </w:r>
      <w:r>
        <w:rPr>
          <w:rFonts w:hint="cs"/>
          <w:rtl/>
        </w:rPr>
        <w:t>.</w:t>
      </w:r>
    </w:p>
    <w:p w:rsidR="00507B80" w:rsidRPr="00835B2E" w:rsidRDefault="00507B80" w:rsidP="00507B80">
      <w:pPr>
        <w:pStyle w:val="Stylematn"/>
        <w:rPr>
          <w:rFonts w:ascii="Tahoma" w:hAnsi="Tahoma" w:hint="cs"/>
          <w:rtl/>
        </w:rPr>
      </w:pPr>
      <w:r>
        <w:rPr>
          <w:rFonts w:hint="cs"/>
          <w:rtl/>
        </w:rPr>
        <w:t>در اواخر سال 2005</w:t>
      </w:r>
      <w:r w:rsidRPr="00835B2E">
        <w:rPr>
          <w:rFonts w:hint="cs"/>
          <w:rtl/>
        </w:rPr>
        <w:t xml:space="preserve">م یکی از همان قاچاقچیان بزرگ افغان </w:t>
      </w:r>
      <w:r>
        <w:rPr>
          <w:rFonts w:hint="cs"/>
          <w:rtl/>
        </w:rPr>
        <w:t xml:space="preserve">به نام حاجي بشير نورزهي، كه قبلاً از او </w:t>
      </w:r>
      <w:r w:rsidRPr="00835B2E">
        <w:rPr>
          <w:rFonts w:hint="cs"/>
          <w:rtl/>
        </w:rPr>
        <w:t>نام برده شد و در منطقۀ جلال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آباد و قندهار فعالیت داشت، در سفری به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سوي مقامات آن كشور </w:t>
      </w:r>
      <w:r w:rsidRPr="00835B2E">
        <w:rPr>
          <w:rFonts w:hint="cs"/>
          <w:rtl/>
        </w:rPr>
        <w:t xml:space="preserve">دستگیر </w:t>
      </w:r>
      <w:r>
        <w:rPr>
          <w:rFonts w:hint="cs"/>
          <w:rtl/>
        </w:rPr>
        <w:t xml:space="preserve">شد </w:t>
      </w:r>
      <w:r w:rsidRPr="00835B2E">
        <w:rPr>
          <w:rFonts w:hint="cs"/>
          <w:rtl/>
        </w:rPr>
        <w:t xml:space="preserve">و در یک دادگاه فدرال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در سال 2006 به اتهام توطئه با هدف قاچاق مواد مخدر به ارزش 50 میلیون دلار به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مورد محاکمه قرار گرفت </w:t>
      </w:r>
      <w:r>
        <w:rPr>
          <w:rFonts w:hint="cs"/>
          <w:rtl/>
        </w:rPr>
        <w:t xml:space="preserve">كه </w:t>
      </w:r>
      <w:r w:rsidRPr="00835B2E">
        <w:rPr>
          <w:rFonts w:hint="cs"/>
          <w:rtl/>
        </w:rPr>
        <w:t>حکم آن هنوز فاش نشده است</w:t>
      </w:r>
      <w:r>
        <w:rPr>
          <w:rFonts w:hint="cs"/>
          <w:rtl/>
        </w:rPr>
        <w:t>.</w:t>
      </w:r>
      <w:r w:rsidRPr="00835B2E">
        <w:rPr>
          <w:rFonts w:ascii="Tahoma" w:hAnsi="Tahoma" w:hint="cs"/>
          <w:rtl/>
        </w:rPr>
        <w:t xml:space="preserve"> این نکته </w:t>
      </w:r>
      <w:r w:rsidRPr="00835B2E">
        <w:rPr>
          <w:rFonts w:hint="cs"/>
          <w:rtl/>
        </w:rPr>
        <w:t>قابل یادآوری است که بر اساس گزارشهای موجود، فعالیت و تلاش دولت افغانستان برای مبارزه با کشت و قاچاق مواد مخدر افزایش یافته و با کشف و ضبط مقدارزیادی از مواد در ولایتهای مهم و دستگیری بعضی از اعضای  باندهای فعال در کشور و تشکیل همایشها و مذاکرات داخلی و منطقه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ای و همکاری سازمانهای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المللی، یک کاهش 21 درصدی برای اولین بار در چهار سال گذشته در گزارشهای سال 1384 مطرح شده  بود.</w:t>
      </w:r>
    </w:p>
    <w:p w:rsidR="00507B80" w:rsidRPr="007227AB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این کاهش را حبیب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الله قادری وزیر مبارزه </w:t>
      </w:r>
      <w:r>
        <w:rPr>
          <w:rFonts w:hint="cs"/>
          <w:rtl/>
        </w:rPr>
        <w:t>با موا</w:t>
      </w:r>
      <w:r w:rsidRPr="00835B2E">
        <w:rPr>
          <w:rFonts w:hint="cs"/>
          <w:rtl/>
        </w:rPr>
        <w:t>د مخدر افغانستان دست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>وردی بزرگ خواند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رئيس </w:t>
      </w:r>
      <w:r w:rsidRPr="00835B2E">
        <w:rPr>
          <w:rFonts w:hint="cs"/>
          <w:rtl/>
        </w:rPr>
        <w:t>عمومی</w:t>
      </w:r>
      <w:r w:rsidRPr="00835B2E">
        <w:t xml:space="preserve">UNDCP </w:t>
      </w:r>
      <w:r w:rsidRPr="00835B2E">
        <w:rPr>
          <w:rFonts w:hint="cs"/>
          <w:rtl/>
        </w:rPr>
        <w:t xml:space="preserve"> اظهار داشت که: این دستاورد می تواند موقتی باشد  و امکان دارد به زودی و در جریان یک فصل دیگر این نتایج معکوس شود. اکنون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بینیم که </w:t>
      </w:r>
      <w:r>
        <w:rPr>
          <w:rFonts w:hint="cs"/>
          <w:rtl/>
        </w:rPr>
        <w:t xml:space="preserve">بر طبق </w:t>
      </w:r>
      <w:r w:rsidRPr="00835B2E">
        <w:rPr>
          <w:rFonts w:hint="cs"/>
          <w:rtl/>
        </w:rPr>
        <w:t>اطلاعات جدید در سال 2007 شاهد نتایج معکوس و ناکامی ناتو و انگلیس مخصوصا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در ولایات جنوبی </w:t>
      </w:r>
      <w:r w:rsidRPr="007227AB">
        <w:rPr>
          <w:rFonts w:hint="cs"/>
          <w:rtl/>
        </w:rPr>
        <w:t>و تحت کنترل آنها هستیم.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در ضمیمۀ شماره یک موافقتنامۀ بن در مورد قوای امنیتی و بین المللی و مسئولیت </w:t>
      </w:r>
      <w:r>
        <w:rPr>
          <w:rFonts w:hint="cs"/>
          <w:rtl/>
        </w:rPr>
        <w:t>تأمين</w:t>
      </w:r>
      <w:r w:rsidRPr="00835B2E">
        <w:rPr>
          <w:rFonts w:hint="cs"/>
          <w:rtl/>
        </w:rPr>
        <w:t xml:space="preserve"> امنیت و جایگزینی آن به خود افغانها و تربیت وتجهیز قوای امنیتی و مسلح کشور و همچن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 xml:space="preserve">ن در ضمیمۀ شماره سه ردیف (6 ) آن در مورد مبارزه </w:t>
      </w:r>
      <w:r>
        <w:rPr>
          <w:rFonts w:hint="cs"/>
          <w:rtl/>
        </w:rPr>
        <w:t xml:space="preserve">با </w:t>
      </w:r>
      <w:r w:rsidRPr="00835B2E">
        <w:rPr>
          <w:rFonts w:hint="cs"/>
          <w:rtl/>
        </w:rPr>
        <w:t>تروریسم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و قاچاق مواد مخدر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خوانیم که: «از سازمان ملل متحد ، جامعه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و سازمانهای منطقه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ای جداَ و </w:t>
      </w:r>
      <w:r>
        <w:rPr>
          <w:rFonts w:hint="cs"/>
          <w:rtl/>
        </w:rPr>
        <w:t>مصر</w:t>
      </w:r>
      <w:r w:rsidRPr="00835B2E">
        <w:rPr>
          <w:rFonts w:hint="cs"/>
          <w:rtl/>
        </w:rPr>
        <w:t>اَ تقاضا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کند که با حاکمیت موقت در مبارزه </w:t>
      </w:r>
      <w:r>
        <w:rPr>
          <w:rFonts w:hint="cs"/>
          <w:rtl/>
        </w:rPr>
        <w:t>با</w:t>
      </w:r>
      <w:r w:rsidRPr="00835B2E">
        <w:rPr>
          <w:rFonts w:hint="cs"/>
          <w:rtl/>
        </w:rPr>
        <w:t xml:space="preserve"> تروریسم بین المللی و کشت و قاچاق مواد مخدر همکاری کرده کشاورزان افغان را کمک مالی</w:t>
      </w:r>
      <w:r>
        <w:rPr>
          <w:rFonts w:hint="cs"/>
          <w:rtl/>
        </w:rPr>
        <w:t xml:space="preserve"> و</w:t>
      </w:r>
      <w:r w:rsidRPr="00835B2E">
        <w:rPr>
          <w:rFonts w:hint="cs"/>
          <w:rtl/>
        </w:rPr>
        <w:t xml:space="preserve"> مادی نماید تا کشت انواع دیگر محصولات </w:t>
      </w:r>
      <w:r>
        <w:rPr>
          <w:rFonts w:hint="cs"/>
          <w:rtl/>
        </w:rPr>
        <w:t xml:space="preserve">جايگزين </w:t>
      </w:r>
      <w:r w:rsidRPr="00835B2E">
        <w:rPr>
          <w:rFonts w:hint="cs"/>
          <w:rtl/>
        </w:rPr>
        <w:t xml:space="preserve">را </w:t>
      </w:r>
      <w:r>
        <w:rPr>
          <w:rFonts w:hint="cs"/>
          <w:rtl/>
        </w:rPr>
        <w:t xml:space="preserve"> در </w:t>
      </w:r>
      <w:r w:rsidRPr="00835B2E">
        <w:rPr>
          <w:rFonts w:hint="cs"/>
          <w:rtl/>
        </w:rPr>
        <w:t>دست بگیرند.»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اکنون </w:t>
      </w:r>
      <w:r>
        <w:rPr>
          <w:rFonts w:hint="cs"/>
          <w:rtl/>
        </w:rPr>
        <w:t xml:space="preserve">جاي </w:t>
      </w:r>
      <w:r w:rsidRPr="00835B2E">
        <w:rPr>
          <w:rFonts w:hint="cs"/>
          <w:rtl/>
        </w:rPr>
        <w:t>جواب این س</w:t>
      </w:r>
      <w:r>
        <w:rPr>
          <w:rFonts w:hint="cs"/>
          <w:rtl/>
        </w:rPr>
        <w:t>ؤ</w:t>
      </w:r>
      <w:r w:rsidRPr="00835B2E">
        <w:rPr>
          <w:rFonts w:hint="cs"/>
          <w:rtl/>
        </w:rPr>
        <w:t>ال که تا چه حد به این موافقتنامه عمل شده و نتایج آن بعد از این چند سال در این زمینه چه بوده است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خالی است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زیرا همۀ شواهد موجود و مستند در ابعاد مختلف امنیتی، تروریستی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و به ویژه مواد مخدر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حاکی از رشد فزایندۀ سال به سال و </w:t>
      </w:r>
      <w:r>
        <w:rPr>
          <w:rFonts w:hint="cs"/>
          <w:rtl/>
        </w:rPr>
        <w:t xml:space="preserve">بي‌توجهي و بي‌تدبيري </w:t>
      </w:r>
      <w:r w:rsidRPr="00835B2E">
        <w:rPr>
          <w:rFonts w:hint="cs"/>
          <w:rtl/>
        </w:rPr>
        <w:t>نیروها و مقامات مسئول کشوری و ب</w:t>
      </w:r>
      <w:r>
        <w:rPr>
          <w:rFonts w:hint="cs"/>
          <w:rtl/>
        </w:rPr>
        <w:t>ین‌المللی می‌باشد؛ چنانچ</w:t>
      </w:r>
      <w:r w:rsidRPr="00835B2E">
        <w:rPr>
          <w:rFonts w:hint="cs"/>
          <w:rtl/>
        </w:rPr>
        <w:t>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</w:t>
      </w:r>
      <w:r>
        <w:rPr>
          <w:rFonts w:hint="cs"/>
          <w:rtl/>
        </w:rPr>
        <w:t xml:space="preserve">ه </w:t>
      </w:r>
      <w:r w:rsidRPr="00835B2E">
        <w:rPr>
          <w:rFonts w:hint="cs"/>
          <w:rtl/>
        </w:rPr>
        <w:t>گفتۀ  مقامات مسئول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اخیراً یک رشد 57 درصدی آن  اعلام شده است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>بنابراين،</w:t>
      </w:r>
      <w:r w:rsidRPr="00835B2E">
        <w:rPr>
          <w:rFonts w:hint="cs"/>
          <w:rtl/>
        </w:rPr>
        <w:t xml:space="preserve"> با یک حساب سر انگشتی، رشد فعلی اعلام شدۀ مواد مخدر در افغانستان را اگر با کاهش 21 در صدی اعلام شده در دو سال قبل مقایسه کنیم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ملاحظه خواهيم كرد؛ </w:t>
      </w:r>
      <w:r w:rsidRPr="00835B2E">
        <w:rPr>
          <w:rFonts w:hint="cs"/>
          <w:rtl/>
        </w:rPr>
        <w:t>که سیر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حرکت </w:t>
      </w:r>
      <w:r>
        <w:rPr>
          <w:rFonts w:hint="cs"/>
          <w:rtl/>
        </w:rPr>
        <w:t>تقريباً</w:t>
      </w:r>
      <w:r w:rsidRPr="00835B2E">
        <w:rPr>
          <w:rFonts w:hint="cs"/>
          <w:rtl/>
        </w:rPr>
        <w:t xml:space="preserve"> با سرعت سه برابر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حال افزایش است و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بینیم که تعهد نیروهای ناتو و مخصوصا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انگلیس در ریشه کنی آن در ولایات جنوبی کشور و دستگیری والی هلمند هیچ دردی را دوا نکرده بلکه آسیبهای اجتماعی و منطقه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ای و آلام ملت افزایش یافته </w:t>
      </w:r>
      <w:r>
        <w:rPr>
          <w:rFonts w:hint="cs"/>
          <w:rtl/>
        </w:rPr>
        <w:t xml:space="preserve">است. </w:t>
      </w:r>
      <w:r w:rsidRPr="00835B2E">
        <w:rPr>
          <w:rFonts w:hint="cs"/>
          <w:rtl/>
        </w:rPr>
        <w:t>وضع فعلی سیاسی و حضور بیش از پیش طالبان نتایج مبارزات سازمانهای بین المللی و جامعه جهانی را زیر س</w:t>
      </w:r>
      <w:r>
        <w:rPr>
          <w:rFonts w:hint="cs"/>
          <w:rtl/>
        </w:rPr>
        <w:t>ؤ</w:t>
      </w:r>
      <w:r w:rsidRPr="00835B2E">
        <w:rPr>
          <w:rFonts w:hint="cs"/>
          <w:rtl/>
        </w:rPr>
        <w:t>ال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برد.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به هر حال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در بعد اقتصادی هم اقتصاد سیاه تولید و قاچاق مواد مخدر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در افغانستان تنها بخشی از مشکل اقتصاد کشور محسوب می شود و مهم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تر </w:t>
      </w:r>
      <w:r>
        <w:rPr>
          <w:rFonts w:hint="cs"/>
          <w:rtl/>
        </w:rPr>
        <w:t xml:space="preserve">از آن، </w:t>
      </w:r>
      <w:r w:rsidRPr="00835B2E">
        <w:rPr>
          <w:rFonts w:hint="cs"/>
          <w:rtl/>
        </w:rPr>
        <w:t>شبکه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هایی هستند که در طول 25 سال جنگ در این کشور ارکان اقتصاد را در </w:t>
      </w:r>
      <w:r>
        <w:rPr>
          <w:rFonts w:hint="cs"/>
          <w:rtl/>
        </w:rPr>
        <w:t xml:space="preserve"> اختيار خود </w:t>
      </w:r>
      <w:r w:rsidRPr="00835B2E">
        <w:rPr>
          <w:rFonts w:hint="cs"/>
          <w:rtl/>
        </w:rPr>
        <w:t>گرفته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و موفق شده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اقتصاد سیاه مواد مخدر را ب</w:t>
      </w:r>
      <w:r>
        <w:rPr>
          <w:rFonts w:hint="cs"/>
          <w:rtl/>
        </w:rPr>
        <w:t xml:space="preserve">ه </w:t>
      </w:r>
      <w:r w:rsidRPr="00835B2E">
        <w:rPr>
          <w:rFonts w:hint="cs"/>
          <w:rtl/>
        </w:rPr>
        <w:t>بخشی از تولید ملی کشور تبدیل کنند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به طوری که امروز بانک جهانی رسما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اعلام می کند، قطع یکباره ارتباط درآمدهای  ناشی از مواد مخدر از اقتصاد افغانستان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موجب سقوط اقتصاد این کشور خواهد شد و باید مسئله مواد مخدر در بلند مدت حل شود . این توصیه بانک جهانی به معنی به رسمیت شناختن اقتصاد سیاه افغانستان حداقل در یک دورۀ گذار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است.</w:t>
      </w:r>
    </w:p>
    <w:p w:rsidR="00507B80" w:rsidRDefault="00507B80" w:rsidP="00507B80">
      <w:pPr>
        <w:pStyle w:val="sotitrasli"/>
        <w:rPr>
          <w:rFonts w:hint="cs"/>
          <w:rtl/>
        </w:rPr>
      </w:pPr>
    </w:p>
    <w:p w:rsidR="00507B80" w:rsidRPr="00835B2E" w:rsidRDefault="00507B80" w:rsidP="00507B80">
      <w:pPr>
        <w:pStyle w:val="sotitrasli"/>
        <w:rPr>
          <w:rFonts w:hint="cs"/>
        </w:rPr>
      </w:pPr>
      <w:r w:rsidRPr="00835B2E">
        <w:rPr>
          <w:rFonts w:hint="cs"/>
          <w:rtl/>
        </w:rPr>
        <w:t>نتیجه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گیری     </w:t>
      </w:r>
      <w:r>
        <w:t xml:space="preserve">  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افغانستان در</w:t>
      </w:r>
      <w:r>
        <w:rPr>
          <w:rFonts w:hint="cs"/>
          <w:rtl/>
        </w:rPr>
        <w:t xml:space="preserve"> مورد</w:t>
      </w:r>
      <w:r w:rsidRPr="00835B2E">
        <w:rPr>
          <w:rFonts w:hint="cs"/>
          <w:rtl/>
        </w:rPr>
        <w:t xml:space="preserve"> مواد مخدر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مانند بسیاری از کشورهای جهان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دارای سابقه</w:t>
      </w:r>
      <w:r>
        <w:rPr>
          <w:rFonts w:hint="cs"/>
          <w:rtl/>
        </w:rPr>
        <w:t>‌اي</w:t>
      </w:r>
      <w:r w:rsidRPr="00835B2E">
        <w:rPr>
          <w:rFonts w:hint="cs"/>
          <w:rtl/>
        </w:rPr>
        <w:t xml:space="preserve"> طولانی </w:t>
      </w:r>
      <w:r>
        <w:rPr>
          <w:rFonts w:hint="cs"/>
          <w:rtl/>
        </w:rPr>
        <w:t xml:space="preserve">است؛ </w:t>
      </w:r>
      <w:r w:rsidRPr="00835B2E">
        <w:rPr>
          <w:rFonts w:hint="cs"/>
          <w:rtl/>
        </w:rPr>
        <w:t>و با توجه به دست داشتن ح</w:t>
      </w:r>
      <w:r>
        <w:rPr>
          <w:rFonts w:hint="cs"/>
          <w:rtl/>
        </w:rPr>
        <w:t>كو</w:t>
      </w:r>
      <w:r w:rsidRPr="00835B2E">
        <w:rPr>
          <w:rFonts w:hint="cs"/>
          <w:rtl/>
        </w:rPr>
        <w:t>متهای تمام دوره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های </w:t>
      </w:r>
      <w:r>
        <w:rPr>
          <w:rFonts w:hint="cs"/>
          <w:rtl/>
        </w:rPr>
        <w:t>حاكمي</w:t>
      </w:r>
      <w:r w:rsidRPr="00835B2E">
        <w:rPr>
          <w:rFonts w:hint="cs"/>
          <w:rtl/>
        </w:rPr>
        <w:t>ت با باندهای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المللی، امروز هم </w:t>
      </w:r>
      <w:r>
        <w:rPr>
          <w:rFonts w:hint="cs"/>
          <w:rtl/>
        </w:rPr>
        <w:t xml:space="preserve">اين كشور </w:t>
      </w:r>
      <w:r w:rsidRPr="00835B2E">
        <w:rPr>
          <w:rFonts w:hint="cs"/>
          <w:rtl/>
        </w:rPr>
        <w:t>عنوان بزرگ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ترین تولیدکنندۀ مواد مخدر را در سطح جهان به خود اختصاص داده است.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تنوع این مواد و به ویژه انواع جدید آن در جهان</w:t>
      </w:r>
      <w:r>
        <w:rPr>
          <w:rFonts w:hint="cs"/>
          <w:rtl/>
        </w:rPr>
        <w:t xml:space="preserve"> متأسفانه</w:t>
      </w:r>
      <w:r w:rsidRPr="00835B2E">
        <w:rPr>
          <w:rFonts w:hint="cs"/>
          <w:rtl/>
        </w:rPr>
        <w:t xml:space="preserve"> هر ساله باعث افز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>یش تعداد مصرف کننده، رشد تولید و سهولت درپخش و قاچاق آن گردیده و جوانان و خانواده ها هم هیچ اطلاعی از عوارض آن ندارند.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امروز مواد مخدر حتی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سیاستهای جهانی وارد شده و به عنوان یک بلیۀ جهانی و معضل اجتماعی و سیاسی و یک بحران در صحنۀ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المللی و در سطح کشورها </w:t>
      </w:r>
      <w:r>
        <w:rPr>
          <w:rFonts w:hint="cs"/>
          <w:rtl/>
        </w:rPr>
        <w:t xml:space="preserve">ظاهر شده </w:t>
      </w:r>
      <w:r w:rsidRPr="00835B2E">
        <w:rPr>
          <w:rFonts w:hint="cs"/>
          <w:rtl/>
        </w:rPr>
        <w:t>و تهدیدکنندۀ امنیت ملی و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است.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کارتلها، مافیا</w:t>
      </w:r>
      <w:r>
        <w:rPr>
          <w:rFonts w:hint="cs"/>
          <w:rtl/>
        </w:rPr>
        <w:t>ها</w:t>
      </w:r>
      <w:r w:rsidRPr="00835B2E">
        <w:rPr>
          <w:rFonts w:hint="cs"/>
          <w:rtl/>
        </w:rPr>
        <w:t>، تریادها و سایر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گروهها و باندهای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مواد مخدر در جهان فعال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و همۀ امکانات و تجهیزات پیشرفتۀ نظامی و اطلاعاتی امروزی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از </w:t>
      </w:r>
      <w:r>
        <w:rPr>
          <w:rFonts w:hint="cs"/>
          <w:rtl/>
        </w:rPr>
        <w:t xml:space="preserve">رايانه </w:t>
      </w:r>
      <w:r w:rsidRPr="00835B2E">
        <w:rPr>
          <w:rFonts w:hint="cs"/>
          <w:rtl/>
        </w:rPr>
        <w:t>گرفته تا نیروی هوایی و امثال آن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را </w:t>
      </w:r>
      <w:r w:rsidRPr="00835B2E">
        <w:rPr>
          <w:rFonts w:hint="cs"/>
          <w:rtl/>
        </w:rPr>
        <w:t>در اختیار دارند.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مراکز مهم  و اصلی مواد مخدر در جهان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اين مواد را </w:t>
      </w:r>
      <w:r w:rsidRPr="00835B2E">
        <w:rPr>
          <w:rFonts w:hint="cs"/>
          <w:rtl/>
        </w:rPr>
        <w:t>از تولید تا توزیع در سطح جهان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کنترل و </w:t>
      </w:r>
      <w:r>
        <w:rPr>
          <w:rFonts w:hint="cs"/>
          <w:rtl/>
        </w:rPr>
        <w:t>تأمين</w:t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کنند. مثلث طلایی (میانمار ، لائوس، تایلند)، هلال طلایی (افغانستان ، پاکستان ، ترکیه ، لبنان و ....) و نیکاراگوئه ، کلمبیا و مکزیک می باشد 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فعالیتهای جهانی سازمان ملل در جهت مبارزه ، کنترل ، پیشگیری و استعمال غیر قانونی مواد مخدر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که در سال 1909 م نهادینه شده بود ، به تدریج با محدود کردن آن به اهداف خاص </w:t>
      </w:r>
      <w:r>
        <w:rPr>
          <w:rFonts w:hint="cs"/>
          <w:rtl/>
        </w:rPr>
        <w:t xml:space="preserve">به علت گسترش پردامنة </w:t>
      </w:r>
      <w:r w:rsidRPr="00835B2E">
        <w:rPr>
          <w:rFonts w:hint="cs"/>
          <w:rtl/>
        </w:rPr>
        <w:t>خطرات جهانی آن، در سال 1998م به نشست ویژۀ سازمان ملل در این خصوص و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به ویژه</w:t>
      </w:r>
      <w:r>
        <w:rPr>
          <w:rFonts w:hint="cs"/>
          <w:rtl/>
        </w:rPr>
        <w:t xml:space="preserve"> در زمينه </w:t>
      </w:r>
      <w:r w:rsidRPr="00835B2E">
        <w:rPr>
          <w:rFonts w:hint="cs"/>
          <w:rtl/>
        </w:rPr>
        <w:t>قاچاق مواد مخدر انجامید و سازمانهای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</w:t>
      </w:r>
      <w:r w:rsidRPr="00835B2E">
        <w:t xml:space="preserve"> UNDCP, CICP, UNODCP  </w:t>
      </w:r>
      <w:r w:rsidRPr="00835B2E">
        <w:rPr>
          <w:rFonts w:hint="cs"/>
          <w:rtl/>
        </w:rPr>
        <w:t>و دولتهای عضو موظف شدند با مبارزۀ پیگیر تا سال 2008م میزان عرضه و تقاضای مواد مخدر را به حد قابل توجهی کاهش دهند.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 افغانستان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بعد از حملۀ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و همزمان با سرنگونی طالبان که کاهش کشت و تولید مواد مخدر را شاهد بودیم ، </w:t>
      </w:r>
      <w:r>
        <w:rPr>
          <w:rFonts w:hint="cs"/>
          <w:rtl/>
        </w:rPr>
        <w:t>متأسفانه</w:t>
      </w:r>
      <w:r w:rsidRPr="00835B2E">
        <w:rPr>
          <w:rFonts w:hint="cs"/>
          <w:rtl/>
        </w:rPr>
        <w:t xml:space="preserve"> در سالهای بعد از آن </w:t>
      </w:r>
      <w:r>
        <w:rPr>
          <w:rFonts w:hint="cs"/>
          <w:rtl/>
        </w:rPr>
        <w:t xml:space="preserve">كشت و توليد اين مواد </w:t>
      </w:r>
      <w:r w:rsidRPr="00835B2E">
        <w:rPr>
          <w:rFonts w:hint="cs"/>
          <w:rtl/>
        </w:rPr>
        <w:t>به میزان قابل توجهی افزایش پیدا کرد و با استفاده از فرصتهای مناسب و همکاریهای قدرتمداران داخلی و منطقه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ای کشور (که یکی از آنها به نام نورزهی به عنوان قاچاقچی بزرگ افغان اخیرا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در </w:t>
      </w:r>
      <w:r>
        <w:rPr>
          <w:rFonts w:hint="cs"/>
          <w:rtl/>
        </w:rPr>
        <w:t>آمريكا</w:t>
      </w:r>
      <w:r w:rsidRPr="00835B2E">
        <w:rPr>
          <w:rFonts w:hint="cs"/>
          <w:rtl/>
        </w:rPr>
        <w:t xml:space="preserve"> دستگیر شد) و تقاضای جهانی، زمینۀ مناسب رشد به وجود آمد</w:t>
      </w:r>
      <w:r>
        <w:t xml:space="preserve"> </w:t>
      </w:r>
      <w:r>
        <w:rPr>
          <w:rFonts w:hint="cs"/>
          <w:rtl/>
        </w:rPr>
        <w:t xml:space="preserve">كه </w:t>
      </w:r>
      <w:r w:rsidRPr="00835B2E">
        <w:rPr>
          <w:rFonts w:hint="cs"/>
          <w:rtl/>
        </w:rPr>
        <w:t>هنوز ادامه دارد.</w:t>
      </w:r>
    </w:p>
    <w:p w:rsidR="00507B80" w:rsidRPr="007227AB" w:rsidRDefault="00507B80" w:rsidP="00507B80">
      <w:pPr>
        <w:pStyle w:val="Stylematn"/>
        <w:rPr>
          <w:rFonts w:hint="cs"/>
          <w:w w:val="95"/>
          <w:rtl/>
        </w:rPr>
      </w:pPr>
      <w:r w:rsidRPr="00835B2E">
        <w:rPr>
          <w:rFonts w:hint="cs"/>
          <w:rtl/>
        </w:rPr>
        <w:t>حامد کرزی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آغاز نشست ملی مبارزه با مواد مخدر</w:t>
      </w:r>
      <w:r>
        <w:rPr>
          <w:rFonts w:hint="cs"/>
          <w:rtl/>
        </w:rPr>
        <w:t xml:space="preserve">، </w:t>
      </w:r>
      <w:r w:rsidRPr="00835B2E">
        <w:rPr>
          <w:rFonts w:hint="cs"/>
          <w:rtl/>
        </w:rPr>
        <w:t>که در کابل تشکیل شد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طی سخنان تندی هشدار داد که در صورت حل نشدن مشکل مواد مخدر، جامعه جهانی </w:t>
      </w:r>
      <w:r w:rsidRPr="007227AB">
        <w:rPr>
          <w:rFonts w:hint="cs"/>
          <w:w w:val="95"/>
          <w:rtl/>
        </w:rPr>
        <w:t>افغانستان را در مسیر بازسازی تنها خواهد گذاشت و تروریسم به کشور باز خواهد گشت.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از طرف دیگر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شماری از بزرگ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ترین </w:t>
      </w:r>
      <w:r>
        <w:rPr>
          <w:rFonts w:hint="cs"/>
          <w:rtl/>
        </w:rPr>
        <w:t xml:space="preserve">سازمانهاي </w:t>
      </w:r>
      <w:r w:rsidRPr="00835B2E">
        <w:rPr>
          <w:rFonts w:hint="cs"/>
          <w:rtl/>
        </w:rPr>
        <w:t>امداد جهانی مخالفت خود را نابودی مزارع کشت در افغانستان اعلام کرده و هشدار داده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اند که نابودی یکباره کشت خشخاش می تواند بی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ثباتی ایجاد کند.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به هرحال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بینیم که اقتصاد سیاه یا </w:t>
      </w:r>
      <w:r>
        <w:rPr>
          <w:rFonts w:hint="cs"/>
          <w:rtl/>
        </w:rPr>
        <w:t xml:space="preserve">منافع اقتصادي حاصل </w:t>
      </w:r>
      <w:r w:rsidRPr="00835B2E">
        <w:rPr>
          <w:rFonts w:hint="cs"/>
          <w:rtl/>
        </w:rPr>
        <w:t>از تولید و قاچاق مواد مخدر در افغانستان و عاملین آنها که آن را به بخشی از تولید ملی کشور تبدیل کرده اند مهم ترین مشکل اقتصادی افغانستان محسوب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شو</w:t>
      </w:r>
      <w:r>
        <w:rPr>
          <w:rFonts w:hint="cs"/>
          <w:rtl/>
        </w:rPr>
        <w:t>ن</w:t>
      </w:r>
      <w:r w:rsidRPr="00835B2E">
        <w:rPr>
          <w:rFonts w:hint="cs"/>
          <w:rtl/>
        </w:rPr>
        <w:t>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كار </w:t>
      </w:r>
      <w:r w:rsidRPr="00835B2E">
        <w:rPr>
          <w:rFonts w:hint="cs"/>
          <w:rtl/>
        </w:rPr>
        <w:t>به جایی رسیده است که بانک جهانی رسما</w:t>
      </w:r>
      <w:r>
        <w:rPr>
          <w:rFonts w:hint="cs"/>
          <w:rtl/>
        </w:rPr>
        <w:t>ً</w:t>
      </w:r>
      <w:r w:rsidRPr="00835B2E">
        <w:rPr>
          <w:rFonts w:hint="cs"/>
          <w:rtl/>
        </w:rPr>
        <w:t xml:space="preserve"> اعلام می دارد: قطع یکبارۀ آن موجب سقوط اقتصاد کشور خواهد شد و بدین نحو آن را به رسمیت شناخته است.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 پایان، راهکارهای عملی</w:t>
      </w:r>
      <w:r>
        <w:rPr>
          <w:rFonts w:hint="cs"/>
          <w:rtl/>
        </w:rPr>
        <w:t>‌اي</w:t>
      </w:r>
      <w:r w:rsidRPr="00835B2E">
        <w:rPr>
          <w:rFonts w:hint="cs"/>
          <w:rtl/>
        </w:rPr>
        <w:t xml:space="preserve"> برای مبارزه با مواد مخدر در افغانستان پیشنهاد شده است که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باتوجه به گستردگی این میراث شوم، همکاریهای صادقانه، هماهنگ، اصولی و منطقی ملی و بین المللی را می طلبد تا با شناسایی و نابودی مزارع کشت و چالشهای فراروی این مبارزه و امکانات کشت جایگزین و انجام </w:t>
      </w:r>
      <w:r>
        <w:rPr>
          <w:rFonts w:hint="cs"/>
          <w:rtl/>
        </w:rPr>
        <w:t xml:space="preserve">دادن </w:t>
      </w:r>
      <w:r w:rsidRPr="00835B2E">
        <w:rPr>
          <w:rFonts w:hint="cs"/>
          <w:rtl/>
        </w:rPr>
        <w:t xml:space="preserve">وظایف سازمانهای بین المللی </w:t>
      </w:r>
      <w:r>
        <w:rPr>
          <w:rFonts w:hint="cs"/>
          <w:rtl/>
        </w:rPr>
        <w:t>ذ</w:t>
      </w:r>
      <w:r w:rsidRPr="00835B2E">
        <w:rPr>
          <w:rFonts w:hint="cs"/>
          <w:rtl/>
        </w:rPr>
        <w:t xml:space="preserve">یربط و آگاهیهای عمومی و تشکیل و آموزش و تربیت پلیس نیرومند ، زمینه برای </w:t>
      </w:r>
      <w:r>
        <w:rPr>
          <w:rFonts w:hint="cs"/>
          <w:rtl/>
        </w:rPr>
        <w:t xml:space="preserve">حصول </w:t>
      </w:r>
      <w:r w:rsidRPr="00835B2E">
        <w:rPr>
          <w:rFonts w:hint="cs"/>
          <w:rtl/>
        </w:rPr>
        <w:t>نتیجه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ای مثبت در مبارزه </w:t>
      </w:r>
      <w:r>
        <w:rPr>
          <w:rFonts w:hint="cs"/>
          <w:rtl/>
        </w:rPr>
        <w:t xml:space="preserve">با </w:t>
      </w:r>
      <w:r w:rsidRPr="00835B2E">
        <w:rPr>
          <w:rFonts w:hint="cs"/>
          <w:rtl/>
        </w:rPr>
        <w:t>این آلودگی مهیا شود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>بنابراين،</w:t>
      </w:r>
      <w:r w:rsidRPr="00835B2E">
        <w:rPr>
          <w:rFonts w:hint="cs"/>
          <w:rtl/>
        </w:rPr>
        <w:t xml:space="preserve"> این امر</w:t>
      </w:r>
      <w:r>
        <w:rPr>
          <w:rFonts w:hint="cs"/>
          <w:rtl/>
        </w:rPr>
        <w:t xml:space="preserve"> مي‌تواند</w:t>
      </w:r>
      <w:r w:rsidRPr="00835B2E">
        <w:rPr>
          <w:rFonts w:hint="cs"/>
          <w:rtl/>
        </w:rPr>
        <w:t xml:space="preserve"> آغاز اصلاح اقتصاد ملی کشور و امنیت اقتصادی جامعه و حذف اقتصاد سیاه به حساب آید.</w:t>
      </w:r>
    </w:p>
    <w:p w:rsidR="00507B80" w:rsidRDefault="00507B80" w:rsidP="00507B80">
      <w:pPr>
        <w:pStyle w:val="sotitrasli"/>
        <w:rPr>
          <w:rFonts w:hint="cs"/>
          <w:rtl/>
        </w:rPr>
      </w:pPr>
    </w:p>
    <w:p w:rsidR="00507B80" w:rsidRPr="00835B2E" w:rsidRDefault="00507B80" w:rsidP="00507B80">
      <w:pPr>
        <w:pStyle w:val="sotitrasli"/>
      </w:pPr>
      <w:r w:rsidRPr="00835B2E">
        <w:rPr>
          <w:rFonts w:hint="cs"/>
          <w:rtl/>
        </w:rPr>
        <w:t>راهکارهای عملی برای مبارزه با مواد مخدر</w:t>
      </w:r>
      <w:r>
        <w:t xml:space="preserve"> </w:t>
      </w:r>
      <w:r w:rsidRPr="00835B2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افغانستان </w:t>
      </w:r>
      <w:r w:rsidRPr="00835B2E">
        <w:t xml:space="preserve">   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 xml:space="preserve">منازعات و </w:t>
      </w:r>
      <w:r w:rsidRPr="00835B2E">
        <w:rPr>
          <w:rFonts w:hint="cs"/>
          <w:rtl/>
        </w:rPr>
        <w:t>جنگ</w:t>
      </w:r>
      <w:r>
        <w:rPr>
          <w:rFonts w:hint="cs"/>
          <w:rtl/>
        </w:rPr>
        <w:t>هاي</w:t>
      </w:r>
      <w:r w:rsidRPr="00835B2E">
        <w:rPr>
          <w:rFonts w:hint="cs"/>
          <w:rtl/>
        </w:rPr>
        <w:t xml:space="preserve"> 25 ساله در افغانستان و حاکمیتهای خودمحور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و مستبد گذشته میراث شومی </w:t>
      </w:r>
      <w:r>
        <w:rPr>
          <w:rFonts w:hint="cs"/>
          <w:rtl/>
        </w:rPr>
        <w:t xml:space="preserve">از خود به جا گذاشته‌‌اند </w:t>
      </w:r>
      <w:r w:rsidRPr="00835B2E">
        <w:rPr>
          <w:rFonts w:hint="cs"/>
          <w:rtl/>
        </w:rPr>
        <w:t xml:space="preserve">که امروز </w:t>
      </w:r>
      <w:r>
        <w:rPr>
          <w:rFonts w:hint="cs"/>
          <w:rtl/>
        </w:rPr>
        <w:t>متأسفانه</w:t>
      </w:r>
      <w:r w:rsidRPr="00835B2E">
        <w:rPr>
          <w:rFonts w:hint="cs"/>
          <w:rtl/>
        </w:rPr>
        <w:t xml:space="preserve"> باید نیروی عظیم و گسترد</w:t>
      </w:r>
      <w:r>
        <w:rPr>
          <w:rFonts w:hint="cs"/>
          <w:rtl/>
        </w:rPr>
        <w:t>ه‌اي</w:t>
      </w:r>
      <w:r w:rsidRPr="00835B2E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Pr="00835B2E">
        <w:rPr>
          <w:rFonts w:hint="cs"/>
          <w:rtl/>
        </w:rPr>
        <w:t>کشور با همکاریهای جهانی صرف شود و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 طرح راهکارهایی اساسی و سنجیده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برای رهایی ملت از بند این پدیدۀ شوم عملیات اجرایی صورت گیرد.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 xml:space="preserve">با توجه به گستردگی وضعیت موجود مواد مخدر در افغانستان و جهان، مبارزه با آن </w:t>
      </w:r>
      <w:r>
        <w:rPr>
          <w:rFonts w:hint="cs"/>
          <w:rtl/>
        </w:rPr>
        <w:t xml:space="preserve">كار </w:t>
      </w:r>
      <w:r w:rsidRPr="00835B2E">
        <w:rPr>
          <w:rFonts w:hint="cs"/>
          <w:rtl/>
        </w:rPr>
        <w:t>ساده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ای نیست و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همانطور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که سازمانهای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و جهانی و دولتهای کوچک و بزرگ دنیا ادعا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کنند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باید انتظار داشت که با صداقت، هماهن</w:t>
      </w:r>
      <w:r>
        <w:rPr>
          <w:rFonts w:hint="cs"/>
          <w:rtl/>
        </w:rPr>
        <w:t>گي</w:t>
      </w:r>
      <w:r w:rsidRPr="00835B2E">
        <w:rPr>
          <w:rFonts w:hint="cs"/>
          <w:rtl/>
        </w:rPr>
        <w:t>، اصولی و منطقی در جهت رفع این آفت همه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گیر حرکت کنند.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در افغانستان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اول باید چالشهای فراروی کشور در مبارزه با کشت ، تولید و قاچاق مواد مخدر شناسایی شود و با همکاری مجامع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نسبت به موا</w:t>
      </w:r>
      <w:r>
        <w:rPr>
          <w:rFonts w:hint="cs"/>
          <w:rtl/>
        </w:rPr>
        <w:t>ر</w:t>
      </w:r>
      <w:r w:rsidRPr="00835B2E">
        <w:rPr>
          <w:rFonts w:hint="cs"/>
          <w:rtl/>
        </w:rPr>
        <w:t>د زیر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اقدام صورت 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گیرد ، به شرطی که دست کارتلهای داخلی از دخالت کوتاه گردد.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1.</w:t>
      </w:r>
      <w:r w:rsidRPr="00835B2E">
        <w:rPr>
          <w:rFonts w:hint="cs"/>
          <w:rtl/>
        </w:rPr>
        <w:t xml:space="preserve"> مزارع کشت خشخاش شناسایی، بررسی و نابود شود و با کسب رضایت زارع</w:t>
      </w:r>
      <w:r>
        <w:rPr>
          <w:rFonts w:hint="cs"/>
          <w:rtl/>
        </w:rPr>
        <w:t>ا</w:t>
      </w:r>
      <w:r w:rsidRPr="00835B2E">
        <w:rPr>
          <w:rFonts w:hint="cs"/>
          <w:rtl/>
        </w:rPr>
        <w:t>ن و با</w:t>
      </w:r>
      <w:r>
        <w:rPr>
          <w:rFonts w:hint="cs"/>
          <w:rtl/>
        </w:rPr>
        <w:t xml:space="preserve"> دادن</w:t>
      </w:r>
      <w:r w:rsidRPr="00835B2E">
        <w:rPr>
          <w:rFonts w:hint="cs"/>
          <w:rtl/>
        </w:rPr>
        <w:t xml:space="preserve"> امتیازهای لازم </w:t>
      </w:r>
      <w:r>
        <w:rPr>
          <w:rFonts w:hint="cs"/>
          <w:rtl/>
        </w:rPr>
        <w:t xml:space="preserve">به آنها در مورد </w:t>
      </w:r>
      <w:r w:rsidRPr="00835B2E">
        <w:rPr>
          <w:rFonts w:hint="cs"/>
          <w:rtl/>
        </w:rPr>
        <w:t>کشت جایگزین ، هدایت و همکاری کافی در نظر گرفته شود</w:t>
      </w:r>
      <w:r>
        <w:rPr>
          <w:rFonts w:hint="cs"/>
          <w:rtl/>
        </w:rPr>
        <w:t>؛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2.</w:t>
      </w:r>
      <w:r w:rsidRPr="00835B2E">
        <w:rPr>
          <w:rFonts w:hint="cs"/>
          <w:rtl/>
        </w:rPr>
        <w:t xml:space="preserve"> دولت و نهادهای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مانند سازمان بهداشت جهانی</w:t>
      </w:r>
      <w:r>
        <w:rPr>
          <w:rFonts w:hint="cs"/>
          <w:rtl/>
        </w:rPr>
        <w:t xml:space="preserve"> </w:t>
      </w:r>
      <w:r>
        <w:t>(WHO)</w:t>
      </w:r>
      <w:r>
        <w:rPr>
          <w:rFonts w:hint="cs"/>
          <w:rtl/>
        </w:rPr>
        <w:t xml:space="preserve"> </w:t>
      </w:r>
      <w:r w:rsidRPr="00835B2E">
        <w:t>UNODCP</w:t>
      </w:r>
      <w:r w:rsidRPr="00DE5BA2">
        <w:rPr>
          <w:rFonts w:hint="cs"/>
          <w:rtl/>
        </w:rPr>
        <w:t xml:space="preserve"> </w:t>
      </w:r>
      <w:r w:rsidRPr="00835B2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t xml:space="preserve">  </w:t>
      </w:r>
      <w:r w:rsidRPr="00835B2E">
        <w:t xml:space="preserve">INCP 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835B2E">
        <w:t>UNDCP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، سازمان پلیس جنایی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</w:t>
      </w:r>
      <w:r>
        <w:rPr>
          <w:rStyle w:val="FootnoteReference"/>
          <w:rtl/>
        </w:rPr>
        <w:footnoteReference w:id="33"/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سازمان گمرکات جهانی</w:t>
      </w:r>
      <w:r>
        <w:rPr>
          <w:rStyle w:val="FootnoteReference"/>
          <w:rtl/>
        </w:rPr>
        <w:footnoteReference w:id="34"/>
      </w:r>
      <w:r w:rsidRPr="00835B2E">
        <w:rPr>
          <w:rFonts w:hint="cs"/>
          <w:rtl/>
        </w:rPr>
        <w:t xml:space="preserve"> ، کمیسیون هوانوردی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</w:t>
      </w:r>
      <w:r>
        <w:rPr>
          <w:rStyle w:val="FootnoteReference"/>
          <w:rtl/>
        </w:rPr>
        <w:footnoteReference w:id="35"/>
      </w:r>
      <w:r w:rsidRPr="00835B2E">
        <w:rPr>
          <w:rFonts w:hint="cs"/>
          <w:rtl/>
        </w:rPr>
        <w:t xml:space="preserve"> ، سازمان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کار</w:t>
      </w:r>
      <w:r>
        <w:rPr>
          <w:rStyle w:val="FootnoteReference"/>
          <w:rtl/>
        </w:rPr>
        <w:footnoteReference w:id="36"/>
      </w:r>
      <w:r w:rsidRPr="00835B2E">
        <w:rPr>
          <w:rFonts w:hint="cs"/>
          <w:rtl/>
        </w:rPr>
        <w:t xml:space="preserve"> ، سازمان خو</w:t>
      </w:r>
      <w:r>
        <w:rPr>
          <w:rFonts w:hint="cs"/>
          <w:rtl/>
        </w:rPr>
        <w:t>ر</w:t>
      </w:r>
      <w:r w:rsidRPr="00835B2E">
        <w:rPr>
          <w:rFonts w:hint="cs"/>
          <w:rtl/>
        </w:rPr>
        <w:t>ا</w:t>
      </w:r>
      <w:r>
        <w:rPr>
          <w:rFonts w:hint="cs"/>
          <w:rtl/>
        </w:rPr>
        <w:t>ك</w:t>
      </w:r>
      <w:r w:rsidRPr="00835B2E">
        <w:rPr>
          <w:rFonts w:hint="cs"/>
          <w:rtl/>
        </w:rPr>
        <w:t xml:space="preserve"> و کشاورزی</w:t>
      </w:r>
      <w:r>
        <w:rPr>
          <w:rStyle w:val="FootnoteReference"/>
          <w:rtl/>
        </w:rPr>
        <w:footnoteReference w:id="37"/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 یونسکو، یونیسف و امثال آن با حمایت </w:t>
      </w:r>
      <w:r w:rsidRPr="00835B2E">
        <w:t>NGO</w:t>
      </w:r>
      <w:r w:rsidRPr="00835B2E">
        <w:rPr>
          <w:rFonts w:hint="cs"/>
          <w:rtl/>
        </w:rPr>
        <w:t xml:space="preserve"> های محلی نه خارجی، نسبت به </w:t>
      </w:r>
      <w:r w:rsidRPr="009E6456">
        <w:rPr>
          <w:rStyle w:val="matnChar"/>
          <w:rFonts w:hint="cs"/>
          <w:rtl/>
        </w:rPr>
        <w:t>آموزشهای لازم، تبلیغات ، معالجه و بازپروری معتادان، تعقیب و دستگیری اعضا و سران باندهای تولید و قاچاق، بررسیهای دقیق گمرکی، کنترل هوایی، ایجاد کار و اشتغال مفید و مؤثر و، همان</w:t>
      </w:r>
      <w:r>
        <w:rPr>
          <w:rStyle w:val="matnChar"/>
          <w:rFonts w:hint="cs"/>
          <w:rtl/>
        </w:rPr>
        <w:t>‌</w:t>
      </w:r>
      <w:r w:rsidRPr="009E6456">
        <w:rPr>
          <w:rStyle w:val="matnChar"/>
          <w:rFonts w:hint="cs"/>
          <w:rtl/>
        </w:rPr>
        <w:t>طوری که در قطعنامه پایانی همایش ملی مبارزه با مواد مخدر</w:t>
      </w:r>
      <w:r w:rsidRPr="009E6456">
        <w:rPr>
          <w:rStyle w:val="matnChar"/>
        </w:rPr>
        <w:t xml:space="preserve"> </w:t>
      </w:r>
      <w:r w:rsidRPr="00835B2E">
        <w:rPr>
          <w:rFonts w:hint="cs"/>
          <w:rtl/>
        </w:rPr>
        <w:t>درکابل آمده است ، ممنوعیت قانونی تولید مواد مخدر که با ممنوعیت اعتقادی همراه</w:t>
      </w:r>
      <w:r>
        <w:rPr>
          <w:rFonts w:hint="cs"/>
          <w:rtl/>
        </w:rPr>
        <w:t xml:space="preserve"> باشد</w:t>
      </w:r>
      <w:r w:rsidRPr="00835B2E">
        <w:rPr>
          <w:rFonts w:hint="cs"/>
          <w:rtl/>
        </w:rPr>
        <w:t>، اصلاحات قضایی، آگاهیهای عمومی و تلاش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جهت کاهش تقاضای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المللی، اقدام جدی به عمل آید</w:t>
      </w:r>
      <w:r>
        <w:rPr>
          <w:rFonts w:hint="cs"/>
          <w:rtl/>
        </w:rPr>
        <w:t>؛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3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تشکیل و آموزش و تربیت پلیس نیرومند برای مبارزه با مواد مخدر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4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عزل اعضای بلندپایۀ دولت که با این معضل و پدیدۀ شوم ارتباط دارند و چالش عمده ای برای این مبارزه به حساب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آیند</w:t>
      </w:r>
      <w:r>
        <w:rPr>
          <w:rFonts w:hint="cs"/>
          <w:rtl/>
        </w:rPr>
        <w:t>؛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>
        <w:rPr>
          <w:rFonts w:hint="cs"/>
          <w:rtl/>
        </w:rPr>
        <w:t>5.</w:t>
      </w:r>
      <w:r w:rsidRPr="00835B2E">
        <w:rPr>
          <w:rFonts w:hint="cs"/>
          <w:rtl/>
        </w:rPr>
        <w:t xml:space="preserve"> اصلاح اقتصاد سیاه و جداسازی آن از اقتصاد ملی کشور</w:t>
      </w:r>
      <w:r>
        <w:rPr>
          <w:rFonts w:hint="cs"/>
          <w:rtl/>
        </w:rPr>
        <w:t>؛</w:t>
      </w:r>
      <w:r w:rsidRPr="00835B2E">
        <w:rPr>
          <w:rFonts w:hint="cs"/>
          <w:rtl/>
        </w:rPr>
        <w:t xml:space="preserve"> 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6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ایجاد امنیت اقتصادی و مشروعیت شغلی</w:t>
      </w:r>
      <w:r>
        <w:rPr>
          <w:rFonts w:hint="cs"/>
          <w:rtl/>
        </w:rPr>
        <w:t>؛</w:t>
      </w:r>
    </w:p>
    <w:p w:rsidR="00507B80" w:rsidRPr="00835B2E" w:rsidRDefault="00507B80" w:rsidP="00507B80">
      <w:pPr>
        <w:pStyle w:val="Stylematn"/>
        <w:rPr>
          <w:rFonts w:hint="cs"/>
          <w:rtl/>
        </w:rPr>
      </w:pPr>
      <w:r w:rsidRPr="00835B2E">
        <w:rPr>
          <w:rFonts w:hint="cs"/>
          <w:rtl/>
        </w:rPr>
        <w:t>7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عدم فراموشی و غفلت جامعه جهانی و دولتهای دوست و دلسوز مردمی </w:t>
      </w:r>
      <w:r>
        <w:rPr>
          <w:rFonts w:hint="cs"/>
          <w:rtl/>
        </w:rPr>
        <w:t xml:space="preserve">نسبت به </w:t>
      </w:r>
      <w:r w:rsidRPr="00835B2E">
        <w:rPr>
          <w:rFonts w:hint="cs"/>
          <w:rtl/>
        </w:rPr>
        <w:t>کشوری که هر لحظه می تواند تهدیدی باشد و جهانیان را به مخاطره اندازد.</w:t>
      </w:r>
    </w:p>
    <w:p w:rsidR="00231491" w:rsidRDefault="00231491" w:rsidP="00507B80">
      <w:pPr>
        <w:jc w:val="both"/>
      </w:pPr>
    </w:p>
    <w:sectPr w:rsidR="00231491" w:rsidSect="00231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C5" w:rsidRDefault="00E82AC5" w:rsidP="00507B80">
      <w:r>
        <w:separator/>
      </w:r>
    </w:p>
  </w:endnote>
  <w:endnote w:type="continuationSeparator" w:id="0">
    <w:p w:rsidR="00E82AC5" w:rsidRDefault="00E82AC5" w:rsidP="00507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40c_Compse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V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C5" w:rsidRDefault="00E82AC5" w:rsidP="00507B80">
      <w:r>
        <w:separator/>
      </w:r>
    </w:p>
  </w:footnote>
  <w:footnote w:type="continuationSeparator" w:id="0">
    <w:p w:rsidR="00E82AC5" w:rsidRDefault="00E82AC5" w:rsidP="00507B80">
      <w:r>
        <w:continuationSeparator/>
      </w:r>
    </w:p>
  </w:footnote>
  <w:footnote w:id="1">
    <w:p w:rsidR="00507B80" w:rsidRDefault="00507B80" w:rsidP="00507B80">
      <w:pPr>
        <w:pStyle w:val="pavaraghi"/>
        <w:rPr>
          <w:rFonts w:hint="cs"/>
          <w:rtl/>
        </w:rPr>
      </w:pPr>
      <w:r w:rsidRPr="0043646E">
        <w:rPr>
          <w:rtl/>
        </w:rPr>
        <w:sym w:font="V_Lotus" w:char="F023"/>
      </w:r>
      <w:r w:rsidRPr="0043646E">
        <w:rPr>
          <w:rtl/>
        </w:rPr>
        <w:t xml:space="preserve"> </w:t>
      </w:r>
      <w:r>
        <w:rPr>
          <w:rFonts w:hint="cs"/>
          <w:rtl/>
        </w:rPr>
        <w:t>كارشناس حقوق و عضو مؤسس بنياد فرهنگي كوثر</w:t>
      </w:r>
    </w:p>
  </w:footnote>
  <w:footnote w:id="2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rPr>
          <w:lang w:bidi="fa-IR"/>
        </w:rPr>
        <w:t xml:space="preserve">1. </w:t>
      </w:r>
      <w:r>
        <w:t>opium</w:t>
      </w:r>
    </w:p>
  </w:footnote>
  <w:footnote w:id="3">
    <w:p w:rsidR="00507B80" w:rsidRDefault="00507B80" w:rsidP="00507B80">
      <w:pPr>
        <w:pStyle w:val="FootnoteText"/>
        <w:jc w:val="right"/>
      </w:pPr>
      <w:r>
        <w:t>2. codeine</w:t>
      </w:r>
    </w:p>
  </w:footnote>
  <w:footnote w:id="4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3. heroine</w:t>
      </w:r>
    </w:p>
  </w:footnote>
  <w:footnote w:id="5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4. morphine</w:t>
      </w:r>
    </w:p>
  </w:footnote>
  <w:footnote w:id="6">
    <w:p w:rsidR="00507B80" w:rsidRDefault="00507B80" w:rsidP="00507B80">
      <w:pPr>
        <w:pStyle w:val="FootnoteText"/>
        <w:jc w:val="right"/>
        <w:rPr>
          <w:rFonts w:hint="cs"/>
          <w:lang w:bidi="fa-IR"/>
        </w:rPr>
      </w:pPr>
      <w:r>
        <w:t>. Indian hemp-juice</w:t>
      </w:r>
      <w:r>
        <w:rPr>
          <w:rtl/>
        </w:rPr>
        <w:t xml:space="preserve"> </w:t>
      </w:r>
      <w:r>
        <w:t>5</w:t>
      </w:r>
    </w:p>
  </w:footnote>
  <w:footnote w:id="7">
    <w:p w:rsidR="00507B80" w:rsidRDefault="00507B80" w:rsidP="00507B80">
      <w:pPr>
        <w:pStyle w:val="FootnoteText"/>
        <w:jc w:val="right"/>
        <w:rPr>
          <w:lang w:bidi="fa-IR"/>
        </w:rPr>
      </w:pPr>
      <w:r>
        <w:rPr>
          <w:lang w:bidi="fa-IR"/>
        </w:rPr>
        <w:t>6. hemp-seed</w:t>
      </w:r>
    </w:p>
  </w:footnote>
  <w:footnote w:id="8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1. e</w:t>
      </w:r>
      <w:r w:rsidRPr="00835B2E">
        <w:t>cstasy</w:t>
      </w:r>
    </w:p>
  </w:footnote>
  <w:footnote w:id="9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2. LSD</w:t>
      </w:r>
    </w:p>
  </w:footnote>
  <w:footnote w:id="10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3. </w:t>
      </w:r>
      <w:proofErr w:type="spellStart"/>
      <w:r w:rsidRPr="00835B2E">
        <w:t>mari</w:t>
      </w:r>
      <w:proofErr w:type="spellEnd"/>
      <w:r w:rsidRPr="00835B2E">
        <w:t xml:space="preserve"> </w:t>
      </w:r>
      <w:proofErr w:type="spellStart"/>
      <w:r w:rsidRPr="00835B2E">
        <w:t>juana</w:t>
      </w:r>
      <w:proofErr w:type="spellEnd"/>
    </w:p>
  </w:footnote>
  <w:footnote w:id="11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1. </w:t>
      </w:r>
      <w:smartTag w:uri="urn:schemas-microsoft-com:office:smarttags" w:element="City">
        <w:smartTag w:uri="urn:schemas-microsoft-com:office:smarttags" w:element="place">
          <w:r w:rsidRPr="00835B2E">
            <w:t>M</w:t>
          </w:r>
          <w:r>
            <w:t>edellin</w:t>
          </w:r>
        </w:smartTag>
      </w:smartTag>
    </w:p>
  </w:footnote>
  <w:footnote w:id="12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2. </w:t>
      </w:r>
      <w:smartTag w:uri="urn:schemas-microsoft-com:office:smarttags" w:element="City">
        <w:smartTag w:uri="urn:schemas-microsoft-com:office:smarttags" w:element="place">
          <w:r w:rsidRPr="00835B2E">
            <w:t>C</w:t>
          </w:r>
          <w:r>
            <w:t>ali</w:t>
          </w:r>
        </w:smartTag>
      </w:smartTag>
    </w:p>
  </w:footnote>
  <w:footnote w:id="13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3. </w:t>
      </w:r>
      <w:r w:rsidRPr="00835B2E">
        <w:t>T</w:t>
      </w:r>
      <w:r>
        <w:t>riad</w:t>
      </w:r>
    </w:p>
  </w:footnote>
  <w:footnote w:id="14">
    <w:p w:rsidR="00507B80" w:rsidRDefault="00507B80" w:rsidP="00507B80">
      <w:pPr>
        <w:pStyle w:val="FootnoteText"/>
        <w:jc w:val="right"/>
      </w:pPr>
      <w:r>
        <w:t xml:space="preserve">1. </w:t>
      </w:r>
      <w:proofErr w:type="spellStart"/>
      <w:r w:rsidRPr="00835B2E">
        <w:t>S</w:t>
      </w:r>
      <w:r>
        <w:t>andinist</w:t>
      </w:r>
      <w:proofErr w:type="spellEnd"/>
    </w:p>
  </w:footnote>
  <w:footnote w:id="15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2. </w:t>
      </w:r>
      <w:r w:rsidRPr="00835B2E">
        <w:t>CIA</w:t>
      </w:r>
    </w:p>
  </w:footnote>
  <w:footnote w:id="16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3.  Co</w:t>
      </w:r>
      <w:r w:rsidRPr="00835B2E">
        <w:t>ntras</w:t>
      </w:r>
    </w:p>
  </w:footnote>
  <w:footnote w:id="17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1. </w:t>
      </w:r>
      <w:r w:rsidRPr="00835B2E">
        <w:t>UNPCP</w:t>
      </w:r>
    </w:p>
  </w:footnote>
  <w:footnote w:id="18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1. </w:t>
      </w:r>
      <w:r w:rsidRPr="00835B2E">
        <w:t>WHO</w:t>
      </w:r>
    </w:p>
  </w:footnote>
  <w:footnote w:id="19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2. </w:t>
      </w:r>
      <w:r w:rsidRPr="00835B2E">
        <w:t>UNDP</w:t>
      </w:r>
    </w:p>
  </w:footnote>
  <w:footnote w:id="20">
    <w:p w:rsidR="00507B80" w:rsidRDefault="00507B80" w:rsidP="00507B80">
      <w:pPr>
        <w:pStyle w:val="pavaraghi"/>
        <w:rPr>
          <w:rFonts w:hint="cs"/>
          <w:rtl/>
        </w:rPr>
      </w:pPr>
      <w:r>
        <w:rPr>
          <w:rFonts w:hint="cs"/>
          <w:rtl/>
        </w:rPr>
        <w:t>1. بعد ا</w:t>
      </w:r>
      <w:r w:rsidRPr="00835B2E">
        <w:rPr>
          <w:rFonts w:hint="cs"/>
          <w:rtl/>
        </w:rPr>
        <w:t xml:space="preserve">ز </w:t>
      </w:r>
      <w:r>
        <w:rPr>
          <w:rFonts w:hint="cs"/>
          <w:rtl/>
        </w:rPr>
        <w:t xml:space="preserve">پديد آمدن </w:t>
      </w:r>
      <w:r w:rsidRPr="00835B2E">
        <w:rPr>
          <w:rFonts w:hint="cs"/>
          <w:rtl/>
        </w:rPr>
        <w:t>گسترده و جدی خطرات جهانی استعمال مواد مخدر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مبارزه </w:t>
      </w:r>
      <w:r>
        <w:rPr>
          <w:rFonts w:hint="cs"/>
          <w:rtl/>
        </w:rPr>
        <w:t xml:space="preserve">با </w:t>
      </w:r>
      <w:r w:rsidRPr="00835B2E">
        <w:rPr>
          <w:rFonts w:hint="cs"/>
          <w:rtl/>
        </w:rPr>
        <w:t>آن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پی کم</w:t>
      </w:r>
      <w:r>
        <w:rPr>
          <w:rFonts w:hint="cs"/>
          <w:rtl/>
        </w:rPr>
        <w:t>ي</w:t>
      </w:r>
      <w:r w:rsidRPr="00835B2E">
        <w:rPr>
          <w:rFonts w:hint="cs"/>
          <w:rtl/>
        </w:rPr>
        <w:t>سیون تریاک در سال (1909 م) در شانگهای چین نهاد</w:t>
      </w:r>
      <w:r>
        <w:rPr>
          <w:rFonts w:hint="cs"/>
          <w:rtl/>
        </w:rPr>
        <w:t>ینه شد و، با گذشت زمان، کنوانسیون</w:t>
      </w:r>
      <w:r w:rsidRPr="00835B2E">
        <w:rPr>
          <w:rFonts w:hint="cs"/>
          <w:rtl/>
        </w:rPr>
        <w:t xml:space="preserve">های متعدد سازمان ملل فروش و استعمال مواد مخدر را به اهداف پزشکی محدود کردند. این کنوانسیونها </w:t>
      </w:r>
      <w:r>
        <w:rPr>
          <w:rFonts w:hint="cs"/>
          <w:rtl/>
        </w:rPr>
        <w:t xml:space="preserve">به صورت </w:t>
      </w:r>
      <w:r w:rsidRPr="00835B2E">
        <w:rPr>
          <w:rFonts w:hint="cs"/>
          <w:rtl/>
        </w:rPr>
        <w:t>یک کنوانسیون واح</w:t>
      </w:r>
      <w:r>
        <w:rPr>
          <w:rFonts w:hint="cs"/>
          <w:rtl/>
        </w:rPr>
        <w:t>د موسوم به  کنوانسیون (سال 1961</w:t>
      </w:r>
      <w:r w:rsidRPr="00835B2E">
        <w:rPr>
          <w:rFonts w:hint="cs"/>
          <w:rtl/>
        </w:rPr>
        <w:t>م) مواد مخدر</w:t>
      </w:r>
      <w:r>
        <w:rPr>
          <w:rFonts w:hint="cs"/>
          <w:rtl/>
        </w:rPr>
        <w:t xml:space="preserve"> درآمدند.</w:t>
      </w:r>
      <w:r w:rsidRPr="00835B2E">
        <w:rPr>
          <w:rFonts w:hint="cs"/>
          <w:rtl/>
        </w:rPr>
        <w:t xml:space="preserve"> پس از آن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این کنوانسیونها با افزودن کنوانسیونهای دیگر تکمیل شد و یک سیستم کنترل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بر مواد مخدر به وجود آمد و فهرستی از مواد مخدر که استعمال آنها غیرقانونی است، تهیه شد</w:t>
      </w:r>
      <w:r>
        <w:rPr>
          <w:rFonts w:hint="cs"/>
          <w:rtl/>
        </w:rPr>
        <w:t>.</w:t>
      </w:r>
      <w:r w:rsidRPr="00835B2E">
        <w:rPr>
          <w:rFonts w:hint="cs"/>
          <w:rtl/>
        </w:rPr>
        <w:t xml:space="preserve"> به همین جهت</w:t>
      </w:r>
      <w:r>
        <w:rPr>
          <w:rFonts w:hint="cs"/>
          <w:rtl/>
        </w:rPr>
        <w:t>، عبارت</w:t>
      </w:r>
      <w:r w:rsidRPr="00835B2E">
        <w:rPr>
          <w:rFonts w:hint="cs"/>
          <w:rtl/>
        </w:rPr>
        <w:t xml:space="preserve"> «استعمال مواد مخدر» به «استفادۀ غیرقانونی هر گونه ماده مخدری که در کنوانسیونهای فوق آمده» تغیر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کرد. آخرین کنوانسیون مصوب در سال (</w:t>
      </w:r>
      <w:r>
        <w:rPr>
          <w:rFonts w:hint="cs"/>
          <w:rtl/>
        </w:rPr>
        <w:t>1998</w:t>
      </w:r>
      <w:r w:rsidRPr="00835B2E">
        <w:rPr>
          <w:rFonts w:hint="cs"/>
          <w:rtl/>
        </w:rPr>
        <w:t xml:space="preserve">م)، «قاچاق مواد مخدر» را </w:t>
      </w:r>
      <w:r>
        <w:rPr>
          <w:rFonts w:hint="cs"/>
          <w:rtl/>
        </w:rPr>
        <w:t xml:space="preserve">مورد نظر </w:t>
      </w:r>
      <w:r w:rsidRPr="00835B2E">
        <w:rPr>
          <w:rFonts w:hint="cs"/>
          <w:rtl/>
        </w:rPr>
        <w:t>قرار داده و شامل راهکارهایی برای مبارزه با پولشویی و تبدیل مواد شیمیایی برای ساخت مواد مخدر می باشد.)</w:t>
      </w:r>
    </w:p>
  </w:footnote>
  <w:footnote w:id="21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2. </w:t>
      </w:r>
      <w:r w:rsidRPr="00835B2E">
        <w:t>UNDCP</w:t>
      </w:r>
    </w:p>
  </w:footnote>
  <w:footnote w:id="22">
    <w:p w:rsidR="00507B80" w:rsidRDefault="00507B80" w:rsidP="00507B80">
      <w:pPr>
        <w:pStyle w:val="FootnoteText"/>
        <w:jc w:val="right"/>
        <w:rPr>
          <w:lang w:bidi="fa-IR"/>
        </w:rPr>
      </w:pPr>
      <w:r>
        <w:t xml:space="preserve">3. </w:t>
      </w:r>
      <w:r w:rsidRPr="00835B2E">
        <w:t>UNODCP</w:t>
      </w:r>
      <w:r>
        <w:t xml:space="preserve"> </w:t>
      </w:r>
    </w:p>
  </w:footnote>
  <w:footnote w:id="23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4. </w:t>
      </w:r>
      <w:r w:rsidRPr="00835B2E">
        <w:t>UNDCP</w:t>
      </w:r>
    </w:p>
  </w:footnote>
  <w:footnote w:id="24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5. </w:t>
      </w:r>
      <w:r w:rsidRPr="00835B2E">
        <w:t>CICP</w:t>
      </w:r>
    </w:p>
  </w:footnote>
  <w:footnote w:id="25">
    <w:p w:rsidR="00507B80" w:rsidRDefault="00507B80" w:rsidP="00507B80">
      <w:pPr>
        <w:pStyle w:val="pavaraghi"/>
        <w:rPr>
          <w:rFonts w:hint="cs"/>
          <w:rtl/>
          <w:lang w:bidi="ar-SA"/>
        </w:rPr>
      </w:pPr>
      <w:r>
        <w:rPr>
          <w:rFonts w:hint="cs"/>
          <w:rtl/>
        </w:rPr>
        <w:t xml:space="preserve">1. </w:t>
      </w:r>
      <w:r w:rsidRPr="00835B2E">
        <w:rPr>
          <w:rFonts w:hint="cs"/>
          <w:rtl/>
        </w:rPr>
        <w:t xml:space="preserve">این قاچاقچی بزرگ در اواخر سال 2005م </w:t>
      </w:r>
      <w:r>
        <w:rPr>
          <w:rFonts w:hint="cs"/>
          <w:rtl/>
        </w:rPr>
        <w:t xml:space="preserve">در آمريكا </w:t>
      </w:r>
      <w:r w:rsidRPr="00835B2E">
        <w:rPr>
          <w:rFonts w:hint="cs"/>
          <w:rtl/>
        </w:rPr>
        <w:t>دستگی</w:t>
      </w:r>
      <w:r>
        <w:rPr>
          <w:rFonts w:hint="cs"/>
          <w:rtl/>
        </w:rPr>
        <w:t>ر شد.</w:t>
      </w:r>
    </w:p>
  </w:footnote>
  <w:footnote w:id="26">
    <w:p w:rsidR="00507B80" w:rsidRDefault="00507B80" w:rsidP="00507B8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2. </w:t>
      </w:r>
      <w:r w:rsidRPr="00835B2E">
        <w:rPr>
          <w:rFonts w:hint="cs"/>
          <w:rtl/>
        </w:rPr>
        <w:t>جنوب غربی کشور</w:t>
      </w:r>
    </w:p>
  </w:footnote>
  <w:footnote w:id="27">
    <w:p w:rsidR="00507B80" w:rsidRDefault="00507B80" w:rsidP="00507B8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3. </w:t>
      </w:r>
      <w:r w:rsidRPr="00835B2E">
        <w:rPr>
          <w:rFonts w:hint="cs"/>
          <w:rtl/>
        </w:rPr>
        <w:t>حاج عیدو</w:t>
      </w:r>
    </w:p>
  </w:footnote>
  <w:footnote w:id="28">
    <w:p w:rsidR="00507B80" w:rsidRPr="00835B2E" w:rsidRDefault="00507B80" w:rsidP="00507B80">
      <w:pPr>
        <w:pStyle w:val="pavaraghi"/>
        <w:rPr>
          <w:rFonts w:hint="cs"/>
          <w:rtl/>
        </w:rPr>
      </w:pPr>
      <w:r>
        <w:rPr>
          <w:rFonts w:hint="cs"/>
          <w:rtl/>
        </w:rPr>
        <w:t xml:space="preserve">4. </w:t>
      </w:r>
      <w:r w:rsidRPr="00835B2E">
        <w:rPr>
          <w:rFonts w:hint="cs"/>
          <w:rtl/>
        </w:rPr>
        <w:t>در سال 2000م ملا عمر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به منظور به دست آوردن وجهه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و گرفتن یک کرسی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سازمان ملل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طی حکمی کشت خشخاش و تولید مواد مخدر را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در خاک افغانستان ممنوع اعلام کرد و در این اندیشه بود که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اگر سازمانهای بین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المللی کمک کنند، خرید و فروش را هم ممنوع کند</w:t>
      </w:r>
      <w:r>
        <w:rPr>
          <w:rFonts w:hint="cs"/>
          <w:rtl/>
        </w:rPr>
        <w:t>. او</w:t>
      </w:r>
      <w:r w:rsidRPr="00835B2E">
        <w:rPr>
          <w:rFonts w:hint="cs"/>
          <w:rtl/>
        </w:rPr>
        <w:t xml:space="preserve"> آنقدر مقتدرانه رفتار کرد که علاوه </w:t>
      </w:r>
      <w:r>
        <w:rPr>
          <w:rFonts w:hint="cs"/>
          <w:rtl/>
        </w:rPr>
        <w:t xml:space="preserve">بر جلب تحسين </w:t>
      </w:r>
      <w:r w:rsidRPr="00835B2E">
        <w:rPr>
          <w:rFonts w:hint="cs"/>
          <w:rtl/>
        </w:rPr>
        <w:t xml:space="preserve">مقامات و مردم جهان، وضع قاچاقچیان و </w:t>
      </w:r>
      <w:r>
        <w:rPr>
          <w:rFonts w:hint="cs"/>
          <w:rtl/>
        </w:rPr>
        <w:t xml:space="preserve">كشت‌كنندگان </w:t>
      </w:r>
      <w:r w:rsidRPr="00835B2E">
        <w:rPr>
          <w:rFonts w:hint="cs"/>
          <w:rtl/>
        </w:rPr>
        <w:t>خشخاش در سراسر کشور را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 xml:space="preserve">به مخاطرۀ جدی نابودی </w:t>
      </w:r>
      <w:r>
        <w:rPr>
          <w:rFonts w:hint="cs"/>
          <w:rtl/>
        </w:rPr>
        <w:t>انداخت.</w:t>
      </w:r>
      <w:r w:rsidRPr="00835B2E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</w:t>
      </w:r>
      <w:r w:rsidRPr="00835B2E">
        <w:rPr>
          <w:rFonts w:hint="cs"/>
          <w:rtl/>
        </w:rPr>
        <w:t>آن زمان</w:t>
      </w:r>
      <w:r>
        <w:rPr>
          <w:rFonts w:hint="cs"/>
          <w:rtl/>
        </w:rPr>
        <w:t>،</w:t>
      </w:r>
      <w:r w:rsidRPr="00835B2E">
        <w:rPr>
          <w:rFonts w:hint="cs"/>
          <w:rtl/>
        </w:rPr>
        <w:t xml:space="preserve"> اگر کشاورز افغان زمینی را زیر کشت خشخاش می برد </w:t>
      </w:r>
      <w:r>
        <w:rPr>
          <w:rFonts w:hint="cs"/>
          <w:rtl/>
        </w:rPr>
        <w:t xml:space="preserve">از طرف </w:t>
      </w:r>
      <w:r w:rsidRPr="00835B2E">
        <w:rPr>
          <w:rFonts w:hint="cs"/>
          <w:rtl/>
        </w:rPr>
        <w:t xml:space="preserve">نیروهای ملا عمر </w:t>
      </w:r>
      <w:r>
        <w:rPr>
          <w:rFonts w:hint="cs"/>
          <w:rtl/>
        </w:rPr>
        <w:t xml:space="preserve">به شدت </w:t>
      </w:r>
      <w:r w:rsidRPr="00835B2E">
        <w:rPr>
          <w:rFonts w:hint="cs"/>
          <w:rtl/>
        </w:rPr>
        <w:t>مجازات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شد و زمین زراعی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 xml:space="preserve">اش را با بلدوزر خراب می کردند و حتی هزینۀ تخریب را هم از </w:t>
      </w:r>
      <w:r>
        <w:rPr>
          <w:rFonts w:hint="cs"/>
          <w:rtl/>
        </w:rPr>
        <w:t>او</w:t>
      </w:r>
      <w:r w:rsidRPr="00835B2E">
        <w:rPr>
          <w:rFonts w:hint="cs"/>
          <w:rtl/>
        </w:rPr>
        <w:t xml:space="preserve"> می</w:t>
      </w:r>
      <w:r>
        <w:rPr>
          <w:rFonts w:hint="cs"/>
          <w:rtl/>
        </w:rPr>
        <w:t>‌</w:t>
      </w:r>
      <w:r w:rsidRPr="00835B2E">
        <w:rPr>
          <w:rFonts w:hint="cs"/>
          <w:rtl/>
        </w:rPr>
        <w:t>گرفتند.</w:t>
      </w:r>
    </w:p>
    <w:p w:rsidR="00507B80" w:rsidRDefault="00507B80" w:rsidP="00507B80">
      <w:pPr>
        <w:pStyle w:val="FootnoteText"/>
        <w:rPr>
          <w:rFonts w:hint="cs"/>
          <w:rtl/>
          <w:lang w:bidi="fa-IR"/>
        </w:rPr>
      </w:pPr>
    </w:p>
  </w:footnote>
  <w:footnote w:id="29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1. </w:t>
      </w:r>
      <w:r w:rsidRPr="00835B2E">
        <w:t>UNDCP</w:t>
      </w:r>
    </w:p>
  </w:footnote>
  <w:footnote w:id="30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1.</w:t>
      </w:r>
      <w:r w:rsidRPr="00835B2E">
        <w:t>CARE</w:t>
      </w:r>
    </w:p>
  </w:footnote>
  <w:footnote w:id="31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 w:rsidRPr="00835B2E">
        <w:rPr>
          <w:rFonts w:hint="cs"/>
          <w:rtl/>
        </w:rPr>
        <w:t xml:space="preserve">  </w:t>
      </w:r>
      <w:r>
        <w:t xml:space="preserve">2. </w:t>
      </w:r>
      <w:r w:rsidRPr="00835B2E">
        <w:t>OXFAM</w:t>
      </w:r>
    </w:p>
  </w:footnote>
  <w:footnote w:id="32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3. </w:t>
      </w:r>
      <w:r w:rsidRPr="00835B2E">
        <w:t>M</w:t>
      </w:r>
      <w:r>
        <w:t xml:space="preserve">ercy </w:t>
      </w:r>
      <w:r w:rsidRPr="00835B2E">
        <w:t>C</w:t>
      </w:r>
      <w:r>
        <w:t>orps</w:t>
      </w:r>
    </w:p>
  </w:footnote>
  <w:footnote w:id="33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>1. Interp</w:t>
      </w:r>
      <w:r w:rsidRPr="00835B2E">
        <w:t>ol</w:t>
      </w:r>
    </w:p>
  </w:footnote>
  <w:footnote w:id="34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2. </w:t>
      </w:r>
      <w:r w:rsidRPr="00835B2E">
        <w:t>WCO</w:t>
      </w:r>
    </w:p>
  </w:footnote>
  <w:footnote w:id="35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3. </w:t>
      </w:r>
      <w:r w:rsidRPr="00835B2E">
        <w:t>ANC</w:t>
      </w:r>
    </w:p>
  </w:footnote>
  <w:footnote w:id="36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4. </w:t>
      </w:r>
      <w:r w:rsidRPr="00835B2E">
        <w:t>ILO</w:t>
      </w:r>
    </w:p>
  </w:footnote>
  <w:footnote w:id="37">
    <w:p w:rsidR="00507B80" w:rsidRDefault="00507B80" w:rsidP="00507B80">
      <w:pPr>
        <w:pStyle w:val="FootnoteText"/>
        <w:jc w:val="right"/>
        <w:rPr>
          <w:rFonts w:hint="cs"/>
          <w:rtl/>
          <w:lang w:bidi="fa-IR"/>
        </w:rPr>
      </w:pPr>
      <w:r>
        <w:t xml:space="preserve">5. </w:t>
      </w:r>
      <w:r w:rsidRPr="00835B2E">
        <w:t>FA</w:t>
      </w:r>
      <w:r>
        <w:t>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C2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D4C4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72C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5C9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960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60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CA38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CAF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6C6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4411E"/>
    <w:multiLevelType w:val="singleLevel"/>
    <w:tmpl w:val="CA92F7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1944089A"/>
    <w:multiLevelType w:val="hybridMultilevel"/>
    <w:tmpl w:val="8DC40222"/>
    <w:lvl w:ilvl="0" w:tplc="77E4E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6182AC7"/>
    <w:multiLevelType w:val="hybridMultilevel"/>
    <w:tmpl w:val="27B2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D68E5"/>
    <w:multiLevelType w:val="hybridMultilevel"/>
    <w:tmpl w:val="99D03266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4976F26"/>
    <w:multiLevelType w:val="singleLevel"/>
    <w:tmpl w:val="BDC028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5">
    <w:nsid w:val="586144EC"/>
    <w:multiLevelType w:val="hybridMultilevel"/>
    <w:tmpl w:val="9EB4E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8024F"/>
    <w:multiLevelType w:val="hybridMultilevel"/>
    <w:tmpl w:val="4B543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652E98"/>
    <w:multiLevelType w:val="singleLevel"/>
    <w:tmpl w:val="8F96DC3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8">
    <w:nsid w:val="61B11A4A"/>
    <w:multiLevelType w:val="hybridMultilevel"/>
    <w:tmpl w:val="8AFC4FE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26924DB"/>
    <w:multiLevelType w:val="hybridMultilevel"/>
    <w:tmpl w:val="7A0A768C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E9C1C69"/>
    <w:multiLevelType w:val="hybridMultilevel"/>
    <w:tmpl w:val="29DEA3E2"/>
    <w:lvl w:ilvl="0" w:tplc="D108AF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7B80"/>
    <w:rsid w:val="00231491"/>
    <w:rsid w:val="003A6EBE"/>
    <w:rsid w:val="00507B80"/>
    <w:rsid w:val="005A2058"/>
    <w:rsid w:val="00E8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80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7B80"/>
    <w:pPr>
      <w:keepNext/>
      <w:spacing w:before="240" w:after="60"/>
      <w:jc w:val="center"/>
      <w:outlineLvl w:val="0"/>
    </w:pPr>
    <w:rPr>
      <w:rFonts w:cs="B Yagut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507B80"/>
    <w:pPr>
      <w:keepNext/>
      <w:spacing w:before="340"/>
      <w:outlineLvl w:val="1"/>
    </w:pPr>
    <w:rPr>
      <w:rFonts w:ascii="Arial" w:hAnsi="Arial" w:cs="B Zar"/>
      <w:b/>
      <w:bCs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07B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07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07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07B80"/>
    <w:rPr>
      <w:rFonts w:ascii="Times New Roman" w:eastAsia="Batang" w:hAnsi="Times New Roman" w:cs="B Yagut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507B80"/>
    <w:rPr>
      <w:rFonts w:ascii="Arial" w:eastAsia="Batang" w:hAnsi="Arial" w:cs="B Zar"/>
      <w:b/>
      <w:bCs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07B80"/>
    <w:rPr>
      <w:rFonts w:ascii="Arial" w:eastAsia="Batang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07B80"/>
    <w:rPr>
      <w:rFonts w:ascii="Times New Roman" w:eastAsia="Batang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507B80"/>
    <w:rPr>
      <w:rFonts w:ascii="Arial" w:eastAsia="Batang" w:hAnsi="Arial" w:cs="Arial"/>
    </w:rPr>
  </w:style>
  <w:style w:type="character" w:customStyle="1" w:styleId="DocumentMapChar">
    <w:name w:val="Document Map Char"/>
    <w:basedOn w:val="DefaultParagraphFont"/>
    <w:link w:val="DocumentMap"/>
    <w:semiHidden/>
    <w:rsid w:val="00507B80"/>
    <w:rPr>
      <w:rFonts w:ascii="Tahoma" w:hAnsi="Tahoma" w:cs="Tahoma"/>
      <w:shd w:val="clear" w:color="auto" w:fill="000080"/>
    </w:rPr>
  </w:style>
  <w:style w:type="paragraph" w:customStyle="1" w:styleId="sotitrasli">
    <w:name w:val="sotitr asli"/>
    <w:link w:val="sotitrasliChar"/>
    <w:rsid w:val="00507B80"/>
    <w:pPr>
      <w:bidi/>
      <w:spacing w:after="120" w:line="397" w:lineRule="exact"/>
    </w:pPr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a">
    <w:name w:val="نام كتاب در پاورقي"/>
    <w:link w:val="Char"/>
    <w:rsid w:val="00507B80"/>
    <w:pPr>
      <w:bidi/>
      <w:spacing w:after="0" w:line="300" w:lineRule="exact"/>
      <w:jc w:val="lowKashida"/>
    </w:pPr>
    <w:rPr>
      <w:rFonts w:ascii="Times New Roman" w:eastAsia="Batang" w:hAnsi="Times New Roman" w:cs="B Lotus"/>
      <w:bCs/>
      <w:iCs/>
      <w:szCs w:val="20"/>
      <w:lang w:bidi="fa-IR"/>
    </w:rPr>
  </w:style>
  <w:style w:type="paragraph" w:customStyle="1" w:styleId="a0">
    <w:name w:val="نام كتاب در متن"/>
    <w:link w:val="Char0"/>
    <w:rsid w:val="00507B80"/>
    <w:pPr>
      <w:bidi/>
      <w:spacing w:after="0" w:line="397" w:lineRule="exact"/>
      <w:jc w:val="lowKashida"/>
    </w:pPr>
    <w:rPr>
      <w:rFonts w:ascii="Times New Roman" w:eastAsia="Batang" w:hAnsi="Times New Roman" w:cs="B Nazanin"/>
      <w:bCs/>
      <w:iCs/>
      <w:szCs w:val="24"/>
      <w:lang w:bidi="fa-IR"/>
    </w:rPr>
  </w:style>
  <w:style w:type="paragraph" w:styleId="FootnoteText">
    <w:name w:val="footnote text"/>
    <w:basedOn w:val="Normal"/>
    <w:link w:val="FootnoteTextChar"/>
    <w:semiHidden/>
    <w:rsid w:val="00507B80"/>
    <w:pPr>
      <w:spacing w:line="300" w:lineRule="exact"/>
      <w:ind w:left="227" w:hanging="227"/>
      <w:jc w:val="lowKashida"/>
    </w:pPr>
    <w:rPr>
      <w:rFonts w:cs="B Lotus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7B80"/>
    <w:rPr>
      <w:rFonts w:ascii="Times New Roman" w:eastAsia="Batang" w:hAnsi="Times New Roman" w:cs="B Lotus"/>
      <w:sz w:val="18"/>
      <w:szCs w:val="20"/>
    </w:rPr>
  </w:style>
  <w:style w:type="character" w:styleId="FootnoteReference">
    <w:name w:val="footnote reference"/>
    <w:basedOn w:val="DefaultParagraphFont"/>
    <w:semiHidden/>
    <w:rsid w:val="00507B80"/>
    <w:rPr>
      <w:vertAlign w:val="superscript"/>
    </w:rPr>
  </w:style>
  <w:style w:type="paragraph" w:styleId="Header">
    <w:name w:val="header"/>
    <w:basedOn w:val="Normal"/>
    <w:link w:val="HeaderChar"/>
    <w:rsid w:val="00507B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7B80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07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07B80"/>
    <w:rPr>
      <w:rFonts w:ascii="Times New Roman" w:eastAsia="Batang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7B80"/>
  </w:style>
  <w:style w:type="paragraph" w:customStyle="1" w:styleId="a1">
    <w:name w:val="نقل قول"/>
    <w:rsid w:val="00507B80"/>
    <w:pPr>
      <w:spacing w:after="240" w:line="340" w:lineRule="exact"/>
      <w:ind w:left="851"/>
      <w:jc w:val="lowKashida"/>
    </w:pPr>
    <w:rPr>
      <w:rFonts w:ascii="Times New Roman" w:eastAsia="Batang" w:hAnsi="Times New Roman" w:cs="B Lotus"/>
      <w:iCs/>
      <w:sz w:val="18"/>
      <w:szCs w:val="24"/>
      <w:lang w:bidi="fa-IR"/>
    </w:rPr>
  </w:style>
  <w:style w:type="paragraph" w:customStyle="1" w:styleId="matn">
    <w:name w:val="matn"/>
    <w:link w:val="matnChar"/>
    <w:rsid w:val="00507B80"/>
    <w:pPr>
      <w:spacing w:after="0" w:line="397" w:lineRule="exact"/>
      <w:ind w:firstLine="284"/>
      <w:jc w:val="lowKashida"/>
    </w:pPr>
    <w:rPr>
      <w:rFonts w:ascii="Times New Roman" w:eastAsia="Batang" w:hAnsi="Times New Roman" w:cs="B Nazanin"/>
      <w:sz w:val="20"/>
      <w:szCs w:val="26"/>
      <w:lang w:bidi="fa-IR"/>
    </w:rPr>
  </w:style>
  <w:style w:type="character" w:customStyle="1" w:styleId="matnChar">
    <w:name w:val="matn Char"/>
    <w:basedOn w:val="DefaultParagraphFont"/>
    <w:link w:val="matn"/>
    <w:rsid w:val="00507B80"/>
    <w:rPr>
      <w:rFonts w:ascii="Times New Roman" w:eastAsia="Batang" w:hAnsi="Times New Roman" w:cs="B Nazanin"/>
      <w:sz w:val="20"/>
      <w:szCs w:val="26"/>
      <w:lang w:bidi="fa-IR"/>
    </w:rPr>
  </w:style>
  <w:style w:type="paragraph" w:customStyle="1" w:styleId="naghlghol">
    <w:name w:val="naghlghol"/>
    <w:link w:val="naghlgholChar"/>
    <w:rsid w:val="00507B80"/>
    <w:pPr>
      <w:bidi/>
      <w:spacing w:after="120" w:line="340" w:lineRule="exact"/>
      <w:ind w:left="851" w:firstLine="284"/>
      <w:jc w:val="lowKashida"/>
    </w:pPr>
    <w:rPr>
      <w:rFonts w:ascii="Times New Roman" w:eastAsia="Batang" w:hAnsi="Times New Roman" w:cs="B Nazanin"/>
      <w:iCs/>
      <w:sz w:val="20"/>
      <w:szCs w:val="24"/>
      <w:lang w:bidi="fa-IR"/>
    </w:rPr>
  </w:style>
  <w:style w:type="paragraph" w:customStyle="1" w:styleId="pavaraghi">
    <w:name w:val="pavaraghi"/>
    <w:basedOn w:val="FootnoteText"/>
    <w:link w:val="pavaraghiChar"/>
    <w:rsid w:val="00507B80"/>
    <w:pPr>
      <w:ind w:left="0" w:firstLine="0"/>
    </w:pPr>
    <w:rPr>
      <w:rFonts w:cs="B Nazanin"/>
      <w:lang w:bidi="fa-IR"/>
    </w:rPr>
  </w:style>
  <w:style w:type="paragraph" w:customStyle="1" w:styleId="documentmap0">
    <w:name w:val="document map"/>
    <w:basedOn w:val="DocumentMap"/>
    <w:link w:val="documentmapChar0"/>
    <w:rsid w:val="00507B80"/>
    <w:pPr>
      <w:spacing w:before="240" w:after="240" w:line="480" w:lineRule="auto"/>
      <w:ind w:left="227" w:hanging="227"/>
      <w:jc w:val="lowKashida"/>
    </w:pPr>
    <w:rPr>
      <w:rFonts w:cs="B Lotus"/>
    </w:rPr>
  </w:style>
  <w:style w:type="paragraph" w:styleId="DocumentMap">
    <w:name w:val="Document Map"/>
    <w:basedOn w:val="Normal"/>
    <w:link w:val="DocumentMapChar"/>
    <w:semiHidden/>
    <w:rsid w:val="00507B80"/>
    <w:pPr>
      <w:shd w:val="clear" w:color="auto" w:fill="000080"/>
    </w:pPr>
    <w:rPr>
      <w:rFonts w:ascii="Tahoma" w:eastAsiaTheme="minorHAnsi" w:hAnsi="Tahoma" w:cs="Tahoma"/>
      <w:sz w:val="22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507B80"/>
    <w:rPr>
      <w:rFonts w:ascii="Tahoma" w:eastAsia="Batang" w:hAnsi="Tahoma" w:cs="Tahoma"/>
      <w:sz w:val="16"/>
      <w:szCs w:val="16"/>
    </w:rPr>
  </w:style>
  <w:style w:type="character" w:customStyle="1" w:styleId="naghlgholChar">
    <w:name w:val="naghlghol Char"/>
    <w:basedOn w:val="matnChar"/>
    <w:link w:val="naghlghol"/>
    <w:rsid w:val="00507B80"/>
    <w:rPr>
      <w:iCs/>
      <w:szCs w:val="24"/>
    </w:rPr>
  </w:style>
  <w:style w:type="character" w:customStyle="1" w:styleId="documentmapChar0">
    <w:name w:val="document map Char"/>
    <w:basedOn w:val="DocumentMapChar"/>
    <w:link w:val="documentmap0"/>
    <w:rsid w:val="00507B80"/>
    <w:rPr>
      <w:rFonts w:cs="B Lotus"/>
      <w:shd w:val="clear" w:color="auto" w:fill="000080"/>
    </w:rPr>
  </w:style>
  <w:style w:type="character" w:customStyle="1" w:styleId="Char">
    <w:name w:val="نام كتاب در پاورقي Char"/>
    <w:basedOn w:val="DefaultParagraphFont"/>
    <w:link w:val="a"/>
    <w:rsid w:val="00507B80"/>
    <w:rPr>
      <w:rFonts w:ascii="Times New Roman" w:eastAsia="Batang" w:hAnsi="Times New Roman" w:cs="B Lotus"/>
      <w:bCs/>
      <w:iCs/>
      <w:szCs w:val="20"/>
      <w:lang w:bidi="fa-IR"/>
    </w:rPr>
  </w:style>
  <w:style w:type="character" w:customStyle="1" w:styleId="Char0">
    <w:name w:val="نام كتاب در متن Char"/>
    <w:basedOn w:val="DefaultParagraphFont"/>
    <w:link w:val="a0"/>
    <w:rsid w:val="00507B80"/>
    <w:rPr>
      <w:rFonts w:ascii="Times New Roman" w:eastAsia="Batang" w:hAnsi="Times New Roman" w:cs="B Nazanin"/>
      <w:bCs/>
      <w:iCs/>
      <w:szCs w:val="24"/>
      <w:lang w:bidi="fa-IR"/>
    </w:rPr>
  </w:style>
  <w:style w:type="paragraph" w:customStyle="1" w:styleId="a2">
    <w:name w:val="متن"/>
    <w:basedOn w:val="Normal"/>
    <w:link w:val="Char1"/>
    <w:rsid w:val="00507B80"/>
    <w:pPr>
      <w:spacing w:line="397" w:lineRule="exact"/>
      <w:ind w:firstLine="284"/>
      <w:jc w:val="lowKashida"/>
    </w:pPr>
    <w:rPr>
      <w:rFonts w:cs="B Lotus"/>
      <w:sz w:val="22"/>
      <w:szCs w:val="28"/>
    </w:rPr>
  </w:style>
  <w:style w:type="paragraph" w:customStyle="1" w:styleId="a3">
    <w:name w:val="تیتر"/>
    <w:basedOn w:val="Normal"/>
    <w:link w:val="Char2"/>
    <w:rsid w:val="00507B80"/>
    <w:pPr>
      <w:spacing w:line="397" w:lineRule="exact"/>
      <w:ind w:firstLine="284"/>
      <w:jc w:val="center"/>
    </w:pPr>
    <w:rPr>
      <w:rFonts w:cs="B Lotus"/>
      <w:bCs/>
      <w:sz w:val="20"/>
      <w:szCs w:val="48"/>
    </w:rPr>
  </w:style>
  <w:style w:type="character" w:customStyle="1" w:styleId="Char2">
    <w:name w:val="تیتر Char"/>
    <w:basedOn w:val="DefaultParagraphFont"/>
    <w:link w:val="a3"/>
    <w:rsid w:val="00507B80"/>
    <w:rPr>
      <w:rFonts w:ascii="Times New Roman" w:eastAsia="Batang" w:hAnsi="Times New Roman" w:cs="B Lotus"/>
      <w:bCs/>
      <w:sz w:val="20"/>
      <w:szCs w:val="48"/>
    </w:rPr>
  </w:style>
  <w:style w:type="character" w:customStyle="1" w:styleId="Char1">
    <w:name w:val="متن Char"/>
    <w:basedOn w:val="DefaultParagraphFont"/>
    <w:link w:val="a2"/>
    <w:rsid w:val="00507B80"/>
    <w:rPr>
      <w:rFonts w:ascii="Times New Roman" w:eastAsia="Batang" w:hAnsi="Times New Roman" w:cs="B Lotus"/>
      <w:szCs w:val="28"/>
    </w:rPr>
  </w:style>
  <w:style w:type="character" w:customStyle="1" w:styleId="sotitrasliChar">
    <w:name w:val="sotitr asli Char"/>
    <w:basedOn w:val="DefaultParagraphFont"/>
    <w:link w:val="sotitrasli"/>
    <w:rsid w:val="00507B80"/>
    <w:rPr>
      <w:rFonts w:ascii="Times New Roman" w:eastAsia="Batang" w:hAnsi="Times New Roman" w:cs="B Yagut"/>
      <w:b/>
      <w:bCs/>
      <w:sz w:val="28"/>
      <w:szCs w:val="28"/>
      <w:lang w:bidi="fa-IR"/>
    </w:rPr>
  </w:style>
  <w:style w:type="paragraph" w:customStyle="1" w:styleId="heading10">
    <w:name w:val="heading1"/>
    <w:rsid w:val="00507B80"/>
    <w:pPr>
      <w:bidi/>
      <w:spacing w:after="0" w:line="240" w:lineRule="auto"/>
      <w:jc w:val="center"/>
    </w:pPr>
    <w:rPr>
      <w:rFonts w:ascii="Times New Roman" w:eastAsia="Batang" w:hAnsi="Times New Roman" w:cs="B Yagut"/>
      <w:bCs/>
      <w:sz w:val="20"/>
      <w:szCs w:val="34"/>
      <w:lang w:bidi="fa-IR"/>
    </w:rPr>
  </w:style>
  <w:style w:type="paragraph" w:customStyle="1" w:styleId="a4">
    <w:name w:val="پاورقي"/>
    <w:basedOn w:val="Normal"/>
    <w:rsid w:val="00507B80"/>
    <w:pPr>
      <w:spacing w:line="284" w:lineRule="exact"/>
    </w:pPr>
    <w:rPr>
      <w:rFonts w:cs="B Lotus"/>
      <w:sz w:val="28"/>
      <w:szCs w:val="22"/>
    </w:rPr>
  </w:style>
  <w:style w:type="character" w:customStyle="1" w:styleId="pavaraghiChar">
    <w:name w:val="pavaraghi Char"/>
    <w:basedOn w:val="DefaultParagraphFont"/>
    <w:link w:val="pavaraghi"/>
    <w:rsid w:val="00507B80"/>
    <w:rPr>
      <w:rFonts w:ascii="Times New Roman" w:eastAsia="Batang" w:hAnsi="Times New Roman" w:cs="B Nazanin"/>
      <w:sz w:val="18"/>
      <w:szCs w:val="20"/>
      <w:lang w:bidi="fa-IR"/>
    </w:rPr>
  </w:style>
  <w:style w:type="paragraph" w:customStyle="1" w:styleId="Styleheading1Left">
    <w:name w:val="Style heading1 + Left"/>
    <w:basedOn w:val="heading10"/>
    <w:rsid w:val="00507B80"/>
    <w:pPr>
      <w:jc w:val="right"/>
    </w:pPr>
  </w:style>
  <w:style w:type="paragraph" w:customStyle="1" w:styleId="heading20">
    <w:name w:val="heading2"/>
    <w:rsid w:val="00507B80"/>
    <w:pPr>
      <w:bidi/>
      <w:spacing w:after="0" w:line="240" w:lineRule="auto"/>
    </w:pPr>
    <w:rPr>
      <w:rFonts w:ascii="Times New Roman" w:eastAsia="Batang" w:hAnsi="Times New Roman" w:cs="B Yagut"/>
      <w:bCs/>
      <w:sz w:val="20"/>
      <w:szCs w:val="28"/>
      <w:lang w:bidi="fa-IR"/>
    </w:rPr>
  </w:style>
  <w:style w:type="paragraph" w:customStyle="1" w:styleId="pavaraGHI0">
    <w:name w:val="pavaraGHI"/>
    <w:link w:val="pavaraGHIChar0"/>
    <w:rsid w:val="00507B80"/>
    <w:pPr>
      <w:bidi/>
      <w:spacing w:after="0" w:line="312" w:lineRule="exact"/>
      <w:ind w:left="227" w:hanging="227"/>
      <w:jc w:val="lowKashida"/>
    </w:pPr>
    <w:rPr>
      <w:rFonts w:ascii="Times New Roman" w:eastAsia="Batang" w:hAnsi="Times New Roman" w:cs="B Lotus"/>
      <w:sz w:val="16"/>
      <w:szCs w:val="20"/>
      <w:lang w:bidi="fa-IR"/>
    </w:rPr>
  </w:style>
  <w:style w:type="character" w:customStyle="1" w:styleId="pavaraGHIChar0">
    <w:name w:val="pavaraGHI Char"/>
    <w:basedOn w:val="DefaultParagraphFont"/>
    <w:link w:val="pavaraGHI0"/>
    <w:rsid w:val="00507B80"/>
    <w:rPr>
      <w:rFonts w:ascii="Times New Roman" w:eastAsia="Batang" w:hAnsi="Times New Roman" w:cs="B Lotus"/>
      <w:sz w:val="16"/>
      <w:szCs w:val="20"/>
      <w:lang w:bidi="fa-IR"/>
    </w:rPr>
  </w:style>
  <w:style w:type="paragraph" w:customStyle="1" w:styleId="TITRASLI">
    <w:name w:val="TITR ASLI"/>
    <w:rsid w:val="00507B80"/>
    <w:pPr>
      <w:spacing w:after="0" w:line="397" w:lineRule="exact"/>
      <w:jc w:val="lowKashida"/>
    </w:pPr>
    <w:rPr>
      <w:rFonts w:ascii="Times New Roman" w:eastAsia="Batang" w:hAnsi="Times New Roman" w:cs="B Yagut"/>
      <w:bCs/>
      <w:sz w:val="24"/>
      <w:szCs w:val="24"/>
    </w:rPr>
  </w:style>
  <w:style w:type="paragraph" w:customStyle="1" w:styleId="sotirasli">
    <w:name w:val="sotir asli"/>
    <w:link w:val="sotirasliChar"/>
    <w:rsid w:val="00507B80"/>
    <w:pPr>
      <w:spacing w:after="60" w:line="397" w:lineRule="exact"/>
      <w:jc w:val="lowKashida"/>
    </w:pPr>
    <w:rPr>
      <w:rFonts w:ascii="Times New Roman" w:eastAsia="Batang" w:hAnsi="Times New Roman" w:cs="B Yagut"/>
      <w:bCs/>
      <w:sz w:val="24"/>
      <w:szCs w:val="28"/>
      <w:lang w:bidi="fa-IR"/>
    </w:rPr>
  </w:style>
  <w:style w:type="paragraph" w:customStyle="1" w:styleId="sotitrfarei">
    <w:name w:val="sotitr farei"/>
    <w:link w:val="sotitrfareiChar"/>
    <w:rsid w:val="00507B80"/>
    <w:pPr>
      <w:spacing w:after="0" w:line="397" w:lineRule="exact"/>
      <w:jc w:val="lowKashida"/>
    </w:pPr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naghelghol">
    <w:name w:val="naghelghol"/>
    <w:rsid w:val="00507B80"/>
    <w:pPr>
      <w:spacing w:after="120" w:line="340" w:lineRule="exact"/>
      <w:ind w:left="851" w:firstLine="284"/>
      <w:jc w:val="lowKashida"/>
    </w:pPr>
    <w:rPr>
      <w:rFonts w:ascii="Times New Roman" w:eastAsia="Batang" w:hAnsi="Times New Roman" w:cs="B Lotus"/>
      <w:iCs/>
      <w:sz w:val="24"/>
      <w:szCs w:val="24"/>
      <w:lang w:bidi="fa-IR"/>
    </w:rPr>
  </w:style>
  <w:style w:type="paragraph" w:customStyle="1" w:styleId="pavaragh">
    <w:name w:val="pavaragh"/>
    <w:rsid w:val="00507B80"/>
    <w:pPr>
      <w:spacing w:after="0" w:line="300" w:lineRule="exact"/>
      <w:ind w:left="227" w:hanging="227"/>
      <w:jc w:val="lowKashida"/>
    </w:pPr>
    <w:rPr>
      <w:rFonts w:ascii="Times New Roman" w:eastAsia="Batang" w:hAnsi="Times New Roman" w:cs="B Lotus"/>
      <w:sz w:val="24"/>
      <w:lang w:bidi="fa-IR"/>
    </w:rPr>
  </w:style>
  <w:style w:type="paragraph" w:customStyle="1" w:styleId="a5">
    <w:name w:val="نام کتاب در پاورقي"/>
    <w:link w:val="Char3"/>
    <w:rsid w:val="00507B80"/>
    <w:pPr>
      <w:spacing w:after="0" w:line="300" w:lineRule="exact"/>
      <w:jc w:val="both"/>
    </w:pPr>
    <w:rPr>
      <w:rFonts w:ascii="Times New Roman" w:eastAsia="Batang" w:hAnsi="Times New Roman" w:cs="B Nazanin"/>
      <w:bCs/>
      <w:iCs/>
      <w:sz w:val="24"/>
      <w:szCs w:val="16"/>
      <w:lang w:bidi="fa-IR"/>
    </w:rPr>
  </w:style>
  <w:style w:type="paragraph" w:customStyle="1" w:styleId="a6">
    <w:name w:val="نام کتاب در متن"/>
    <w:link w:val="Char4"/>
    <w:rsid w:val="00507B80"/>
    <w:pPr>
      <w:spacing w:after="0" w:line="397" w:lineRule="exact"/>
      <w:jc w:val="lowKashida"/>
    </w:pPr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4">
    <w:name w:val="نام کتاب در متن Char"/>
    <w:basedOn w:val="DefaultParagraphFont"/>
    <w:link w:val="a6"/>
    <w:rsid w:val="00507B80"/>
    <w:rPr>
      <w:rFonts w:ascii="Times New Roman" w:eastAsia="Batang" w:hAnsi="Times New Roman" w:cs="B Lotus"/>
      <w:bCs/>
      <w:iCs/>
      <w:sz w:val="24"/>
      <w:szCs w:val="24"/>
      <w:lang w:bidi="fa-IR"/>
    </w:rPr>
  </w:style>
  <w:style w:type="character" w:customStyle="1" w:styleId="Char3">
    <w:name w:val="نام کتاب در پاورقي Char"/>
    <w:basedOn w:val="DefaultParagraphFont"/>
    <w:link w:val="a5"/>
    <w:rsid w:val="00507B80"/>
    <w:rPr>
      <w:rFonts w:ascii="Times New Roman" w:eastAsia="Batang" w:hAnsi="Times New Roman" w:cs="B Nazanin"/>
      <w:bCs/>
      <w:iCs/>
      <w:sz w:val="24"/>
      <w:szCs w:val="16"/>
      <w:lang w:bidi="fa-IR"/>
    </w:rPr>
  </w:style>
  <w:style w:type="character" w:customStyle="1" w:styleId="sotirasliChar">
    <w:name w:val="sotir asli Char"/>
    <w:basedOn w:val="DefaultParagraphFont"/>
    <w:link w:val="sotirasli"/>
    <w:rsid w:val="00507B80"/>
    <w:rPr>
      <w:rFonts w:ascii="Times New Roman" w:eastAsia="Batang" w:hAnsi="Times New Roman" w:cs="B Yagut"/>
      <w:bCs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507B80"/>
    <w:pPr>
      <w:jc w:val="lowKashida"/>
    </w:pPr>
    <w:rPr>
      <w:rFonts w:cs="Nazanin"/>
      <w:i/>
      <w:szCs w:val="28"/>
    </w:rPr>
  </w:style>
  <w:style w:type="character" w:customStyle="1" w:styleId="BodyTextChar">
    <w:name w:val="Body Text Char"/>
    <w:basedOn w:val="DefaultParagraphFont"/>
    <w:link w:val="BodyText"/>
    <w:rsid w:val="00507B80"/>
    <w:rPr>
      <w:rFonts w:ascii="Times New Roman" w:eastAsia="Batang" w:hAnsi="Times New Roman" w:cs="Nazanin"/>
      <w:i/>
      <w:sz w:val="24"/>
      <w:szCs w:val="28"/>
    </w:rPr>
  </w:style>
  <w:style w:type="paragraph" w:styleId="BodyText2">
    <w:name w:val="Body Text 2"/>
    <w:basedOn w:val="Normal"/>
    <w:link w:val="BodyText2Char"/>
    <w:rsid w:val="00507B80"/>
    <w:pPr>
      <w:spacing w:after="120" w:line="480" w:lineRule="auto"/>
    </w:pPr>
    <w:rPr>
      <w:rFonts w:cs="Zar"/>
      <w:szCs w:val="32"/>
    </w:rPr>
  </w:style>
  <w:style w:type="character" w:customStyle="1" w:styleId="BodyText2Char">
    <w:name w:val="Body Text 2 Char"/>
    <w:basedOn w:val="DefaultParagraphFont"/>
    <w:link w:val="BodyText2"/>
    <w:rsid w:val="00507B80"/>
    <w:rPr>
      <w:rFonts w:ascii="Times New Roman" w:eastAsia="Batang" w:hAnsi="Times New Roman" w:cs="Zar"/>
      <w:sz w:val="24"/>
      <w:szCs w:val="32"/>
    </w:rPr>
  </w:style>
  <w:style w:type="paragraph" w:styleId="BodyText3">
    <w:name w:val="Body Text 3"/>
    <w:basedOn w:val="Normal"/>
    <w:link w:val="BodyText3Char"/>
    <w:rsid w:val="00507B80"/>
    <w:pPr>
      <w:spacing w:after="120"/>
    </w:pPr>
    <w:rPr>
      <w:rFonts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7B80"/>
    <w:rPr>
      <w:rFonts w:ascii="Times New Roman" w:eastAsia="Batang" w:hAnsi="Times New Roman" w:cs="Zar"/>
      <w:sz w:val="16"/>
      <w:szCs w:val="16"/>
    </w:rPr>
  </w:style>
  <w:style w:type="character" w:customStyle="1" w:styleId="pavaraghiCharChar">
    <w:name w:val="pavaraghi Char Char"/>
    <w:basedOn w:val="DefaultParagraphFont"/>
    <w:rsid w:val="00507B80"/>
    <w:rPr>
      <w:rFonts w:cs="B Lotus"/>
      <w:sz w:val="18"/>
      <w:szCs w:val="22"/>
      <w:lang w:val="en-US" w:eastAsia="en-US" w:bidi="fa-IR"/>
    </w:rPr>
  </w:style>
  <w:style w:type="paragraph" w:customStyle="1" w:styleId="a7">
    <w:name w:val="سر تیتر"/>
    <w:link w:val="Char5"/>
    <w:rsid w:val="00507B80"/>
    <w:pPr>
      <w:spacing w:after="0" w:line="240" w:lineRule="auto"/>
      <w:jc w:val="lowKashida"/>
    </w:pPr>
    <w:rPr>
      <w:rFonts w:ascii="Times New Roman" w:eastAsia="Batang" w:hAnsi="Times New Roman" w:cs="B Yagut"/>
      <w:bCs/>
      <w:sz w:val="20"/>
      <w:szCs w:val="32"/>
    </w:rPr>
  </w:style>
  <w:style w:type="character" w:customStyle="1" w:styleId="Char5">
    <w:name w:val="سر تیتر Char"/>
    <w:basedOn w:val="DefaultParagraphFont"/>
    <w:link w:val="a7"/>
    <w:rsid w:val="00507B80"/>
    <w:rPr>
      <w:rFonts w:ascii="Times New Roman" w:eastAsia="Batang" w:hAnsi="Times New Roman" w:cs="B Yagut"/>
      <w:bCs/>
      <w:sz w:val="20"/>
      <w:szCs w:val="32"/>
    </w:rPr>
  </w:style>
  <w:style w:type="character" w:styleId="Hyperlink">
    <w:name w:val="Hyperlink"/>
    <w:basedOn w:val="DefaultParagraphFont"/>
    <w:rsid w:val="00507B80"/>
    <w:rPr>
      <w:color w:val="0000FF"/>
      <w:u w:val="single"/>
    </w:rPr>
  </w:style>
  <w:style w:type="table" w:styleId="TableGrid">
    <w:name w:val="Table Grid"/>
    <w:basedOn w:val="TableNormal"/>
    <w:rsid w:val="00507B80"/>
    <w:pPr>
      <w:bidi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itrfareiChar">
    <w:name w:val="sotitr farei Char"/>
    <w:basedOn w:val="DefaultParagraphFont"/>
    <w:link w:val="sotitrfarei"/>
    <w:rsid w:val="00507B80"/>
    <w:rPr>
      <w:rFonts w:ascii="Times New Roman" w:eastAsia="Batang" w:hAnsi="Times New Roman" w:cs="B Zar"/>
      <w:bCs/>
      <w:sz w:val="24"/>
      <w:szCs w:val="24"/>
      <w:lang w:bidi="fa-IR"/>
    </w:rPr>
  </w:style>
  <w:style w:type="paragraph" w:customStyle="1" w:styleId="StylematnCharacterscale90">
    <w:name w:val="Style matn + Character scale: 90%"/>
    <w:basedOn w:val="matn"/>
    <w:link w:val="StylematnCharacterscale90Char"/>
    <w:rsid w:val="00507B80"/>
    <w:rPr>
      <w:w w:val="90"/>
    </w:rPr>
  </w:style>
  <w:style w:type="character" w:customStyle="1" w:styleId="StylematnCharacterscale90Char">
    <w:name w:val="Style matn + Character scale: 90% Char"/>
    <w:basedOn w:val="matnChar"/>
    <w:link w:val="StylematnCharacterscale90"/>
    <w:rsid w:val="00507B80"/>
    <w:rPr>
      <w:w w:val="90"/>
    </w:rPr>
  </w:style>
  <w:style w:type="paragraph" w:customStyle="1" w:styleId="Stylematn">
    <w:name w:val="Style matn +"/>
    <w:basedOn w:val="matn"/>
    <w:rsid w:val="00507B80"/>
    <w:pPr>
      <w:bidi/>
    </w:pPr>
    <w:rPr>
      <w:rFonts w:eastAsia="Times New Roman"/>
    </w:rPr>
  </w:style>
  <w:style w:type="paragraph" w:styleId="BlockText">
    <w:name w:val="Block Text"/>
    <w:basedOn w:val="Normal"/>
    <w:rsid w:val="00507B80"/>
    <w:pPr>
      <w:ind w:left="75"/>
      <w:jc w:val="lowKashida"/>
    </w:pPr>
    <w:rPr>
      <w:rFonts w:eastAsia="Times New Roman" w:cs="Nazanin"/>
      <w:snapToGrid w:val="0"/>
      <w:sz w:val="20"/>
      <w:szCs w:val="28"/>
    </w:rPr>
  </w:style>
  <w:style w:type="character" w:customStyle="1" w:styleId="StyleComplex14pt">
    <w:name w:val="Style (Complex) 14 pt"/>
    <w:basedOn w:val="DefaultParagraphFont"/>
    <w:rsid w:val="00507B80"/>
    <w:rPr>
      <w:rFonts w:cs="B Lotus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4200</Words>
  <Characters>23946</Characters>
  <Application>Microsoft Office Word</Application>
  <DocSecurity>0</DocSecurity>
  <Lines>199</Lines>
  <Paragraphs>56</Paragraphs>
  <ScaleCrop>false</ScaleCrop>
  <Company/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2012-11-12T05:27:00Z</dcterms:created>
  <dcterms:modified xsi:type="dcterms:W3CDTF">2012-11-12T05:28:00Z</dcterms:modified>
</cp:coreProperties>
</file>